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2F63" w14:textId="77777777" w:rsidR="0062316E" w:rsidRPr="00E307CF" w:rsidRDefault="0062316E" w:rsidP="0062316E">
      <w:pPr>
        <w:jc w:val="center"/>
        <w:rPr>
          <w:rFonts w:ascii="Arial" w:hAnsi="Arial" w:cs="Arial"/>
          <w:sz w:val="36"/>
          <w:szCs w:val="36"/>
        </w:rPr>
      </w:pPr>
      <w:r w:rsidRPr="00E307CF">
        <w:rPr>
          <w:rFonts w:ascii="Arial" w:hAnsi="Arial" w:cs="Arial"/>
          <w:sz w:val="36"/>
          <w:szCs w:val="36"/>
        </w:rPr>
        <w:t>The Parish of Marcham with Garford</w:t>
      </w:r>
    </w:p>
    <w:p w14:paraId="57C32F64" w14:textId="77777777" w:rsidR="0002252B" w:rsidRDefault="0062316E" w:rsidP="0062316E">
      <w:pPr>
        <w:jc w:val="center"/>
        <w:rPr>
          <w:rFonts w:ascii="Arial" w:hAnsi="Arial" w:cs="Arial"/>
          <w:b/>
          <w:sz w:val="32"/>
          <w:szCs w:val="32"/>
        </w:rPr>
      </w:pPr>
      <w:r w:rsidRPr="00E307CF">
        <w:rPr>
          <w:rFonts w:ascii="Arial" w:hAnsi="Arial" w:cs="Arial"/>
          <w:b/>
          <w:sz w:val="32"/>
          <w:szCs w:val="32"/>
        </w:rPr>
        <w:t>Safeguarding Policy</w:t>
      </w:r>
      <w:r w:rsidR="00935318" w:rsidRPr="00E307CF">
        <w:rPr>
          <w:rFonts w:ascii="Arial" w:hAnsi="Arial" w:cs="Arial"/>
          <w:b/>
          <w:sz w:val="32"/>
          <w:szCs w:val="32"/>
        </w:rPr>
        <w:t xml:space="preserve"> </w:t>
      </w:r>
    </w:p>
    <w:p w14:paraId="3A470223" w14:textId="67240780" w:rsidR="008E5346" w:rsidRPr="008736AF" w:rsidRDefault="008736AF" w:rsidP="0062316E">
      <w:pPr>
        <w:jc w:val="center"/>
        <w:rPr>
          <w:rFonts w:ascii="Arial" w:hAnsi="Arial" w:cs="Arial"/>
          <w:b/>
          <w:sz w:val="28"/>
          <w:szCs w:val="28"/>
        </w:rPr>
      </w:pPr>
      <w:r w:rsidRPr="008736AF">
        <w:rPr>
          <w:rFonts w:ascii="Arial" w:hAnsi="Arial" w:cs="Arial"/>
          <w:b/>
          <w:sz w:val="28"/>
          <w:szCs w:val="28"/>
        </w:rPr>
        <w:t>Promoting a safer church</w:t>
      </w:r>
    </w:p>
    <w:p w14:paraId="57C32F65" w14:textId="1D51874B" w:rsidR="0062316E" w:rsidRPr="00E307CF" w:rsidRDefault="0062316E" w:rsidP="0062316E">
      <w:pPr>
        <w:rPr>
          <w:rFonts w:ascii="Arial" w:hAnsi="Arial" w:cs="Arial"/>
          <w:b/>
          <w:sz w:val="32"/>
          <w:szCs w:val="32"/>
        </w:rPr>
      </w:pPr>
      <w:r w:rsidRPr="008736AF">
        <w:rPr>
          <w:rFonts w:ascii="Arial" w:hAnsi="Arial" w:cs="Arial"/>
          <w:b/>
          <w:sz w:val="24"/>
          <w:szCs w:val="24"/>
        </w:rPr>
        <w:t>CHURCH DETAILS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3"/>
      </w:tblGrid>
      <w:tr w:rsidR="0062316E" w:rsidRPr="00E307CF" w14:paraId="57C32F68" w14:textId="77777777" w:rsidTr="003F442B">
        <w:tc>
          <w:tcPr>
            <w:tcW w:w="2972" w:type="dxa"/>
          </w:tcPr>
          <w:p w14:paraId="57C32F66" w14:textId="77777777" w:rsidR="0062316E" w:rsidRPr="00E307CF" w:rsidRDefault="0062316E" w:rsidP="0062316E">
            <w:pPr>
              <w:rPr>
                <w:rFonts w:ascii="Arial" w:hAnsi="Arial" w:cs="Arial"/>
                <w:b/>
                <w:sz w:val="24"/>
                <w:szCs w:val="24"/>
              </w:rPr>
            </w:pPr>
            <w:r w:rsidRPr="00E307CF">
              <w:rPr>
                <w:rFonts w:ascii="Arial" w:hAnsi="Arial" w:cs="Arial"/>
                <w:b/>
                <w:sz w:val="24"/>
                <w:szCs w:val="24"/>
              </w:rPr>
              <w:t>Name:</w:t>
            </w:r>
          </w:p>
        </w:tc>
        <w:tc>
          <w:tcPr>
            <w:tcW w:w="7093" w:type="dxa"/>
          </w:tcPr>
          <w:p w14:paraId="57C32F67" w14:textId="77777777" w:rsidR="0062316E" w:rsidRPr="00E307CF" w:rsidRDefault="0062316E" w:rsidP="0062316E">
            <w:pPr>
              <w:rPr>
                <w:rFonts w:ascii="Arial" w:hAnsi="Arial" w:cs="Arial"/>
                <w:sz w:val="24"/>
                <w:szCs w:val="24"/>
              </w:rPr>
            </w:pPr>
            <w:r w:rsidRPr="00E307CF">
              <w:rPr>
                <w:rFonts w:ascii="Arial" w:hAnsi="Arial" w:cs="Arial"/>
                <w:sz w:val="24"/>
                <w:szCs w:val="24"/>
              </w:rPr>
              <w:t>All Saints’ Marcham with St. Luke’s, Garford</w:t>
            </w:r>
            <w:r w:rsidR="003F442B" w:rsidRPr="00E307CF">
              <w:rPr>
                <w:rFonts w:ascii="Arial" w:hAnsi="Arial" w:cs="Arial"/>
                <w:sz w:val="24"/>
                <w:szCs w:val="24"/>
              </w:rPr>
              <w:t xml:space="preserve"> [hereafter “the Church”]</w:t>
            </w:r>
          </w:p>
        </w:tc>
      </w:tr>
      <w:tr w:rsidR="0062316E" w:rsidRPr="00E307CF" w14:paraId="57C32F6B" w14:textId="77777777" w:rsidTr="003F442B">
        <w:tc>
          <w:tcPr>
            <w:tcW w:w="2972" w:type="dxa"/>
          </w:tcPr>
          <w:p w14:paraId="57C32F69" w14:textId="77777777" w:rsidR="0062316E" w:rsidRPr="00E307CF" w:rsidRDefault="0062316E" w:rsidP="0062316E">
            <w:pPr>
              <w:rPr>
                <w:rFonts w:ascii="Arial" w:hAnsi="Arial" w:cs="Arial"/>
                <w:b/>
                <w:sz w:val="24"/>
                <w:szCs w:val="24"/>
              </w:rPr>
            </w:pPr>
            <w:r w:rsidRPr="00E307CF">
              <w:rPr>
                <w:rFonts w:ascii="Arial" w:hAnsi="Arial" w:cs="Arial"/>
                <w:b/>
                <w:sz w:val="24"/>
                <w:szCs w:val="24"/>
              </w:rPr>
              <w:t>Address:</w:t>
            </w:r>
          </w:p>
        </w:tc>
        <w:tc>
          <w:tcPr>
            <w:tcW w:w="7093" w:type="dxa"/>
          </w:tcPr>
          <w:p w14:paraId="57C32F6A" w14:textId="77777777" w:rsidR="0062316E" w:rsidRPr="00E307CF" w:rsidRDefault="0062316E" w:rsidP="0062316E">
            <w:pPr>
              <w:rPr>
                <w:rFonts w:ascii="Arial" w:hAnsi="Arial" w:cs="Arial"/>
                <w:sz w:val="24"/>
                <w:szCs w:val="24"/>
              </w:rPr>
            </w:pPr>
            <w:r w:rsidRPr="00E307CF">
              <w:rPr>
                <w:rFonts w:ascii="Arial" w:hAnsi="Arial" w:cs="Arial"/>
                <w:sz w:val="24"/>
                <w:szCs w:val="24"/>
              </w:rPr>
              <w:t>Church Street, Marcham, Abingdon OXON OX13 6NP</w:t>
            </w:r>
          </w:p>
        </w:tc>
      </w:tr>
      <w:tr w:rsidR="0062316E" w:rsidRPr="00E307CF" w14:paraId="57C32F6E" w14:textId="77777777" w:rsidTr="003F442B">
        <w:tc>
          <w:tcPr>
            <w:tcW w:w="2972" w:type="dxa"/>
          </w:tcPr>
          <w:p w14:paraId="57C32F6C" w14:textId="77777777" w:rsidR="0062316E" w:rsidRPr="00E307CF" w:rsidRDefault="0062316E" w:rsidP="0062316E">
            <w:pPr>
              <w:rPr>
                <w:rFonts w:ascii="Arial" w:hAnsi="Arial" w:cs="Arial"/>
                <w:b/>
                <w:sz w:val="24"/>
                <w:szCs w:val="24"/>
              </w:rPr>
            </w:pPr>
            <w:r w:rsidRPr="00E307CF">
              <w:rPr>
                <w:rFonts w:ascii="Arial" w:hAnsi="Arial" w:cs="Arial"/>
                <w:b/>
                <w:sz w:val="24"/>
                <w:szCs w:val="24"/>
              </w:rPr>
              <w:t>Parish Office:</w:t>
            </w:r>
          </w:p>
        </w:tc>
        <w:tc>
          <w:tcPr>
            <w:tcW w:w="7093" w:type="dxa"/>
          </w:tcPr>
          <w:p w14:paraId="57C32F6D" w14:textId="6B77C875" w:rsidR="0062316E" w:rsidRPr="00E307CF" w:rsidRDefault="0032291C" w:rsidP="0062316E">
            <w:pPr>
              <w:rPr>
                <w:rFonts w:ascii="Arial" w:hAnsi="Arial" w:cs="Arial"/>
                <w:sz w:val="24"/>
                <w:szCs w:val="24"/>
              </w:rPr>
            </w:pPr>
            <w:r w:rsidRPr="00E307CF">
              <w:rPr>
                <w:rFonts w:ascii="Arial" w:hAnsi="Arial" w:cs="Arial"/>
                <w:sz w:val="24"/>
                <w:szCs w:val="24"/>
              </w:rPr>
              <w:t>All Saints’ Ch</w:t>
            </w:r>
            <w:r w:rsidR="00263CB8" w:rsidRPr="00E307CF">
              <w:rPr>
                <w:rFonts w:ascii="Arial" w:hAnsi="Arial" w:cs="Arial"/>
                <w:sz w:val="24"/>
                <w:szCs w:val="24"/>
              </w:rPr>
              <w:t xml:space="preserve">urch, </w:t>
            </w:r>
            <w:r w:rsidRPr="00E307CF">
              <w:rPr>
                <w:rFonts w:ascii="Arial" w:hAnsi="Arial" w:cs="Arial"/>
                <w:sz w:val="24"/>
                <w:szCs w:val="24"/>
              </w:rPr>
              <w:t>Church Street, Marcham, Abingdon OXON OX13 6NP</w:t>
            </w:r>
          </w:p>
        </w:tc>
      </w:tr>
      <w:tr w:rsidR="0062316E" w:rsidRPr="00E307CF" w14:paraId="57C32F71" w14:textId="77777777" w:rsidTr="003F442B">
        <w:tc>
          <w:tcPr>
            <w:tcW w:w="2972" w:type="dxa"/>
          </w:tcPr>
          <w:p w14:paraId="57C32F6F" w14:textId="17FAE2ED" w:rsidR="0062316E" w:rsidRPr="00E307CF" w:rsidRDefault="00263CB8" w:rsidP="0062316E">
            <w:pPr>
              <w:rPr>
                <w:rFonts w:ascii="Arial" w:hAnsi="Arial" w:cs="Arial"/>
                <w:b/>
                <w:sz w:val="24"/>
                <w:szCs w:val="24"/>
              </w:rPr>
            </w:pPr>
            <w:r w:rsidRPr="00E307CF">
              <w:rPr>
                <w:rFonts w:ascii="Arial" w:hAnsi="Arial" w:cs="Arial"/>
                <w:b/>
                <w:sz w:val="24"/>
                <w:szCs w:val="24"/>
              </w:rPr>
              <w:t>E-mail:</w:t>
            </w:r>
          </w:p>
        </w:tc>
        <w:tc>
          <w:tcPr>
            <w:tcW w:w="7093" w:type="dxa"/>
          </w:tcPr>
          <w:p w14:paraId="57C32F70" w14:textId="37BE3B6F" w:rsidR="0062316E" w:rsidRPr="00E307CF" w:rsidRDefault="00396C27" w:rsidP="00396C27">
            <w:pPr>
              <w:rPr>
                <w:rFonts w:ascii="Arial" w:hAnsi="Arial" w:cs="Arial"/>
                <w:b/>
                <w:sz w:val="24"/>
                <w:szCs w:val="24"/>
              </w:rPr>
            </w:pPr>
            <w:r w:rsidRPr="00E307CF">
              <w:rPr>
                <w:rFonts w:ascii="Arial" w:hAnsi="Arial" w:cs="Arial"/>
                <w:sz w:val="24"/>
                <w:szCs w:val="24"/>
              </w:rPr>
              <w:t>info@allsaintsmarcham.org</w:t>
            </w:r>
          </w:p>
        </w:tc>
      </w:tr>
      <w:tr w:rsidR="0062316E" w:rsidRPr="00E307CF" w14:paraId="57C32F74" w14:textId="77777777" w:rsidTr="003F442B">
        <w:tc>
          <w:tcPr>
            <w:tcW w:w="2972" w:type="dxa"/>
          </w:tcPr>
          <w:p w14:paraId="57C32F72" w14:textId="77777777" w:rsidR="0062316E" w:rsidRPr="00E307CF" w:rsidRDefault="0062316E" w:rsidP="0062316E">
            <w:pPr>
              <w:rPr>
                <w:rFonts w:ascii="Arial" w:hAnsi="Arial" w:cs="Arial"/>
                <w:b/>
                <w:sz w:val="24"/>
                <w:szCs w:val="24"/>
              </w:rPr>
            </w:pPr>
            <w:r w:rsidRPr="00E307CF">
              <w:rPr>
                <w:rFonts w:ascii="Arial" w:hAnsi="Arial" w:cs="Arial"/>
                <w:b/>
                <w:sz w:val="24"/>
                <w:szCs w:val="24"/>
              </w:rPr>
              <w:t>Denomination:</w:t>
            </w:r>
          </w:p>
        </w:tc>
        <w:tc>
          <w:tcPr>
            <w:tcW w:w="7093" w:type="dxa"/>
          </w:tcPr>
          <w:p w14:paraId="57C32F73" w14:textId="77777777" w:rsidR="0062316E" w:rsidRPr="00E307CF" w:rsidRDefault="0062316E" w:rsidP="0062316E">
            <w:pPr>
              <w:rPr>
                <w:rFonts w:ascii="Arial" w:hAnsi="Arial" w:cs="Arial"/>
                <w:sz w:val="24"/>
                <w:szCs w:val="24"/>
              </w:rPr>
            </w:pPr>
            <w:r w:rsidRPr="00E307CF">
              <w:rPr>
                <w:rFonts w:ascii="Arial" w:hAnsi="Arial" w:cs="Arial"/>
                <w:sz w:val="24"/>
                <w:szCs w:val="24"/>
              </w:rPr>
              <w:t>Church of England, Diocese of Oxford</w:t>
            </w:r>
          </w:p>
        </w:tc>
      </w:tr>
    </w:tbl>
    <w:p w14:paraId="57C32F75" w14:textId="77777777" w:rsidR="00935318" w:rsidRDefault="00935318" w:rsidP="00935318">
      <w:pPr>
        <w:rPr>
          <w:rFonts w:ascii="Arial" w:eastAsia="Calibri" w:hAnsi="Arial" w:cs="Arial"/>
        </w:rPr>
      </w:pPr>
    </w:p>
    <w:p w14:paraId="56B4E154" w14:textId="15E87F3E" w:rsidR="00624AE1" w:rsidRDefault="00A7367D" w:rsidP="00935318">
      <w:pPr>
        <w:rPr>
          <w:rFonts w:ascii="Arial" w:eastAsia="Calibri" w:hAnsi="Arial" w:cs="Arial"/>
        </w:rPr>
      </w:pPr>
      <w:r>
        <w:rPr>
          <w:rFonts w:ascii="Arial" w:eastAsia="Calibri" w:hAnsi="Arial" w:cs="Arial"/>
        </w:rPr>
        <w:t xml:space="preserve">The following policy was agreed at the Parochial Church Council (PPC) meeting held on </w:t>
      </w:r>
      <w:r w:rsidR="005B0896">
        <w:rPr>
          <w:rFonts w:ascii="Arial" w:eastAsia="Calibri" w:hAnsi="Arial" w:cs="Arial"/>
        </w:rPr>
        <w:t>23/07/2025</w:t>
      </w:r>
      <w:r w:rsidR="007C6F7E">
        <w:rPr>
          <w:rFonts w:ascii="Arial" w:eastAsia="Calibri" w:hAnsi="Arial" w:cs="Arial"/>
        </w:rPr>
        <w:t>.</w:t>
      </w:r>
    </w:p>
    <w:p w14:paraId="3AFF40DB" w14:textId="77777777" w:rsidR="00624AE1" w:rsidRPr="00E307CF" w:rsidRDefault="00624AE1" w:rsidP="00935318">
      <w:pPr>
        <w:rPr>
          <w:rFonts w:ascii="Arial" w:eastAsia="Calibri" w:hAnsi="Arial" w:cs="Arial"/>
        </w:rPr>
      </w:pPr>
    </w:p>
    <w:p w14:paraId="57C32F76" w14:textId="5BC01040" w:rsidR="00935318" w:rsidRPr="00E307CF" w:rsidRDefault="00935318" w:rsidP="00935318">
      <w:pPr>
        <w:rPr>
          <w:rFonts w:ascii="Arial" w:eastAsia="Calibri" w:hAnsi="Arial" w:cs="Arial"/>
          <w:b/>
          <w:sz w:val="32"/>
          <w:szCs w:val="32"/>
        </w:rPr>
      </w:pPr>
      <w:r w:rsidRPr="00E307CF">
        <w:rPr>
          <w:rFonts w:ascii="Arial" w:eastAsia="Calibri" w:hAnsi="Arial" w:cs="Arial"/>
          <w:b/>
          <w:sz w:val="32"/>
          <w:szCs w:val="32"/>
        </w:rPr>
        <w:t>CHURCH POLICY</w:t>
      </w:r>
    </w:p>
    <w:p w14:paraId="57C32F77"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 xml:space="preserve">In accordance with the Church of England Safeguarding Policy our church is committed to: </w:t>
      </w:r>
    </w:p>
    <w:p w14:paraId="57C32F78"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p>
    <w:p w14:paraId="57C32F79"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Promoting a safer environment and culture.</w:t>
      </w:r>
    </w:p>
    <w:p w14:paraId="57C32F7A"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Safely recruiting and supporting all those with any responsibility related to children, young people and vulnerable adults within the church.</w:t>
      </w:r>
    </w:p>
    <w:p w14:paraId="57C32F7B"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Responding promptly to every safeguarding concern or allegation.</w:t>
      </w:r>
    </w:p>
    <w:p w14:paraId="57C32F7C"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Caring pastorally for victims/survivors of abuse and other affected persons.</w:t>
      </w:r>
    </w:p>
    <w:p w14:paraId="57C32F7D"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Caring pastorally for those who are the subject of concerns or allegations of abuse and other affected persons.</w:t>
      </w:r>
    </w:p>
    <w:p w14:paraId="57C32F7E" w14:textId="77777777" w:rsidR="00935318" w:rsidRPr="00E307CF" w:rsidRDefault="00935318" w:rsidP="00935318">
      <w:pPr>
        <w:numPr>
          <w:ilvl w:val="0"/>
          <w:numId w:val="4"/>
        </w:numPr>
        <w:autoSpaceDE w:val="0"/>
        <w:autoSpaceDN w:val="0"/>
        <w:adjustRightInd w:val="0"/>
        <w:spacing w:after="0"/>
        <w:ind w:left="397"/>
        <w:jc w:val="both"/>
        <w:rPr>
          <w:rFonts w:ascii="Arial" w:eastAsia="Times New Roman" w:hAnsi="Arial" w:cs="Arial"/>
          <w:sz w:val="24"/>
          <w:szCs w:val="24"/>
        </w:rPr>
      </w:pPr>
      <w:r w:rsidRPr="00E307CF">
        <w:rPr>
          <w:rFonts w:ascii="Arial" w:eastAsia="Times New Roman" w:hAnsi="Arial" w:cs="Arial"/>
          <w:sz w:val="24"/>
          <w:szCs w:val="24"/>
        </w:rPr>
        <w:t>Responding to those that may pose a present risk to others.</w:t>
      </w:r>
    </w:p>
    <w:p w14:paraId="57C32F7F"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p>
    <w:p w14:paraId="57C32F80" w14:textId="77777777" w:rsidR="00935318" w:rsidRPr="00E307CF" w:rsidRDefault="00935318" w:rsidP="00935318">
      <w:p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 xml:space="preserve">The Parish will:  </w:t>
      </w:r>
    </w:p>
    <w:p w14:paraId="57C32F81" w14:textId="77777777" w:rsidR="00935318" w:rsidRPr="00E307CF" w:rsidRDefault="00935318" w:rsidP="00935318">
      <w:pPr>
        <w:numPr>
          <w:ilvl w:val="0"/>
          <w:numId w:val="4"/>
        </w:num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Create a safe and caring place for all.</w:t>
      </w:r>
    </w:p>
    <w:p w14:paraId="57C32F82" w14:textId="1EA827AF" w:rsidR="00935318" w:rsidRPr="00E307CF" w:rsidRDefault="00935318" w:rsidP="00935318">
      <w:pPr>
        <w:numPr>
          <w:ilvl w:val="0"/>
          <w:numId w:val="4"/>
        </w:num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Have a named Parish Safeguarding Officer (PSO)</w:t>
      </w:r>
      <w:r w:rsidR="00C544EB" w:rsidRPr="00C77FE9">
        <w:rPr>
          <w:rFonts w:ascii="Arial" w:eastAsia="Times New Roman" w:hAnsi="Arial" w:cs="Arial"/>
          <w:sz w:val="24"/>
          <w:szCs w:val="24"/>
        </w:rPr>
        <w:t>**</w:t>
      </w:r>
      <w:r w:rsidRPr="00E307CF">
        <w:rPr>
          <w:rFonts w:ascii="Arial" w:eastAsia="Times New Roman" w:hAnsi="Arial" w:cs="Arial"/>
          <w:sz w:val="24"/>
          <w:szCs w:val="24"/>
        </w:rPr>
        <w:t xml:space="preserve"> to work with the incumbent and the PCC to implement policy and procedures.</w:t>
      </w:r>
    </w:p>
    <w:p w14:paraId="57C32F83" w14:textId="77777777" w:rsidR="00935318" w:rsidRPr="00E307CF" w:rsidRDefault="00935318" w:rsidP="00935318">
      <w:pPr>
        <w:numPr>
          <w:ilvl w:val="0"/>
          <w:numId w:val="4"/>
        </w:numPr>
        <w:autoSpaceDE w:val="0"/>
        <w:autoSpaceDN w:val="0"/>
        <w:adjustRightInd w:val="0"/>
        <w:spacing w:after="0"/>
        <w:jc w:val="both"/>
        <w:rPr>
          <w:rFonts w:ascii="Arial" w:eastAsia="Times New Roman" w:hAnsi="Arial" w:cs="Arial"/>
          <w:sz w:val="24"/>
          <w:szCs w:val="24"/>
        </w:rPr>
      </w:pPr>
      <w:r w:rsidRPr="00E307CF">
        <w:rPr>
          <w:rFonts w:ascii="Arial" w:eastAsia="Times New Roman" w:hAnsi="Arial" w:cs="Arial"/>
          <w:sz w:val="24"/>
          <w:szCs w:val="24"/>
        </w:rPr>
        <w:t>Safely recruit, train and support all those with any responsibility for children, young people and adults to have the confidence and skills to recognise and respond to abuse.</w:t>
      </w:r>
    </w:p>
    <w:p w14:paraId="57C32F84"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Ensure that there is appropriate insurance cover for all activities involving children and adults undertaken in the name of the parish.</w:t>
      </w:r>
    </w:p>
    <w:p w14:paraId="57C32F85"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Display in church premises and on the Parish website the details of who to contact if there are safeguarding concerns or support needs.</w:t>
      </w:r>
    </w:p>
    <w:p w14:paraId="57C32F86"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Listen to and take seriously all those who disclose abuse.</w:t>
      </w:r>
    </w:p>
    <w:p w14:paraId="57C32F87"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Calibri" w:hAnsi="Arial" w:cs="Arial"/>
          <w:sz w:val="24"/>
          <w:szCs w:val="24"/>
        </w:rPr>
        <w:t xml:space="preserve">Take steps to protect children and adults when a safeguarding concern of any kind arises, following House of Bishops guidance, including </w:t>
      </w:r>
      <w:r w:rsidRPr="00E307CF">
        <w:rPr>
          <w:rFonts w:ascii="Arial" w:eastAsia="Times New Roman" w:hAnsi="Arial" w:cs="Arial"/>
          <w:sz w:val="24"/>
          <w:szCs w:val="24"/>
        </w:rPr>
        <w:t>notifying the Diocesan Safeguarding Adviser (DSA) and statutory agencies immediately.</w:t>
      </w:r>
    </w:p>
    <w:p w14:paraId="57C32F88"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lastRenderedPageBreak/>
        <w:t>Offer support to victims/survivors of abuse regardless of the type of abuse, when or where it occurred.</w:t>
      </w:r>
    </w:p>
    <w:p w14:paraId="57C32F89"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 xml:space="preserve">Care for and monitor any member of the church community who may pose a risk to children and adults whilst maintaining appropriate confidentiality and the safety of all parties. </w:t>
      </w:r>
    </w:p>
    <w:p w14:paraId="57C32F8A"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Ensure that health and safety policy, procedures and risk assessments are in place and that these are reviewed annually.</w:t>
      </w:r>
    </w:p>
    <w:p w14:paraId="57C32F8B" w14:textId="0CDF07C3" w:rsidR="00975DE9" w:rsidRPr="00E307CF" w:rsidRDefault="7CE3FF8E" w:rsidP="7CE3FF8E">
      <w:pPr>
        <w:numPr>
          <w:ilvl w:val="0"/>
          <w:numId w:val="4"/>
        </w:numPr>
        <w:rPr>
          <w:rFonts w:ascii="Arial" w:eastAsia="Times New Roman" w:hAnsi="Arial" w:cs="Arial"/>
          <w:sz w:val="24"/>
          <w:szCs w:val="24"/>
        </w:rPr>
      </w:pPr>
      <w:r w:rsidRPr="00E307CF">
        <w:rPr>
          <w:rFonts w:ascii="Arial" w:eastAsia="Times New Roman" w:hAnsi="Arial" w:cs="Arial"/>
          <w:sz w:val="24"/>
          <w:szCs w:val="24"/>
        </w:rPr>
        <w:t>Inform the Diocesan Safeguarding Team if we receive any DBS Disclosures that are not clear.</w:t>
      </w:r>
    </w:p>
    <w:p w14:paraId="57C32F8C" w14:textId="77777777" w:rsidR="00935318" w:rsidRPr="00E307CF" w:rsidRDefault="00935318" w:rsidP="00935318">
      <w:pPr>
        <w:numPr>
          <w:ilvl w:val="0"/>
          <w:numId w:val="4"/>
        </w:numPr>
        <w:spacing w:before="120" w:after="0"/>
        <w:contextualSpacing/>
        <w:jc w:val="both"/>
        <w:rPr>
          <w:rFonts w:ascii="Arial" w:eastAsia="Times New Roman" w:hAnsi="Arial" w:cs="Arial"/>
          <w:sz w:val="24"/>
          <w:szCs w:val="24"/>
        </w:rPr>
      </w:pPr>
      <w:r w:rsidRPr="00E307CF">
        <w:rPr>
          <w:rFonts w:ascii="Arial" w:eastAsia="Times New Roman" w:hAnsi="Arial" w:cs="Arial"/>
          <w:sz w:val="24"/>
          <w:szCs w:val="24"/>
        </w:rPr>
        <w:t>Review the implementation of the Safeguarding Policy, Procedures and Practices at least annually.</w:t>
      </w:r>
    </w:p>
    <w:p w14:paraId="57C32F8D" w14:textId="77777777" w:rsidR="00935318" w:rsidRPr="00E307CF" w:rsidRDefault="00935318" w:rsidP="00935318">
      <w:pPr>
        <w:spacing w:after="0"/>
        <w:ind w:right="897"/>
        <w:jc w:val="both"/>
        <w:rPr>
          <w:rFonts w:ascii="Arial" w:eastAsia="Calibri" w:hAnsi="Arial" w:cs="Arial"/>
          <w:sz w:val="24"/>
          <w:szCs w:val="24"/>
        </w:rPr>
      </w:pPr>
    </w:p>
    <w:p w14:paraId="57C32F8E" w14:textId="77777777" w:rsidR="00935318" w:rsidRPr="00E307CF" w:rsidRDefault="00935318" w:rsidP="00935318">
      <w:pPr>
        <w:spacing w:line="360" w:lineRule="auto"/>
        <w:jc w:val="both"/>
        <w:rPr>
          <w:rFonts w:ascii="Arial" w:hAnsi="Arial" w:cs="Arial"/>
          <w:sz w:val="24"/>
          <w:szCs w:val="24"/>
        </w:rPr>
      </w:pPr>
      <w:r w:rsidRPr="00E307CF">
        <w:rPr>
          <w:rFonts w:ascii="Arial" w:hAnsi="Arial" w:cs="Arial"/>
          <w:sz w:val="24"/>
          <w:szCs w:val="24"/>
        </w:rPr>
        <w:t>Each person who works within this church community will agree to abide by this policy and the guidelines established by this church.</w:t>
      </w:r>
    </w:p>
    <w:p w14:paraId="57C32F8F" w14:textId="037BC1B5" w:rsidR="00935318" w:rsidRPr="00E307CF" w:rsidRDefault="00C544EB" w:rsidP="7CE3FF8E">
      <w:pPr>
        <w:rPr>
          <w:rFonts w:ascii="Arial" w:hAnsi="Arial" w:cs="Arial"/>
          <w:sz w:val="24"/>
          <w:szCs w:val="24"/>
        </w:rPr>
      </w:pPr>
      <w:r w:rsidRPr="00C77FE9">
        <w:rPr>
          <w:rFonts w:ascii="Arial" w:hAnsi="Arial" w:cs="Arial"/>
          <w:sz w:val="24"/>
          <w:szCs w:val="24"/>
        </w:rPr>
        <w:t>**</w:t>
      </w:r>
      <w:r w:rsidR="00E37F93">
        <w:rPr>
          <w:rFonts w:ascii="Arial" w:hAnsi="Arial" w:cs="Arial"/>
          <w:sz w:val="24"/>
          <w:szCs w:val="24"/>
        </w:rPr>
        <w:t xml:space="preserve">The appointed Parish Safeguarding Officer is </w:t>
      </w:r>
      <w:r w:rsidR="7CE3FF8E" w:rsidRPr="00E307CF">
        <w:rPr>
          <w:rFonts w:ascii="Arial" w:hAnsi="Arial" w:cs="Arial"/>
          <w:sz w:val="24"/>
          <w:szCs w:val="24"/>
        </w:rPr>
        <w:t>Ruth Atkins</w:t>
      </w:r>
      <w:r w:rsidR="00E37F93">
        <w:rPr>
          <w:rFonts w:ascii="Arial" w:hAnsi="Arial" w:cs="Arial"/>
          <w:sz w:val="24"/>
          <w:szCs w:val="24"/>
        </w:rPr>
        <w:t>.</w:t>
      </w:r>
    </w:p>
    <w:p w14:paraId="268C68CC" w14:textId="77777777" w:rsidR="00C8140D" w:rsidRDefault="00C8140D" w:rsidP="7CE3FF8E">
      <w:pPr>
        <w:spacing w:line="360" w:lineRule="auto"/>
        <w:rPr>
          <w:rFonts w:ascii="Arial" w:hAnsi="Arial" w:cs="Arial"/>
          <w:sz w:val="24"/>
          <w:szCs w:val="24"/>
        </w:rPr>
      </w:pPr>
    </w:p>
    <w:p w14:paraId="7AD30E2A" w14:textId="23CB85BB" w:rsidR="00C8140D" w:rsidRDefault="00C8140D" w:rsidP="7CE3FF8E">
      <w:pPr>
        <w:spacing w:line="360" w:lineRule="auto"/>
        <w:rPr>
          <w:rFonts w:ascii="Arial" w:hAnsi="Arial" w:cs="Arial"/>
          <w:sz w:val="24"/>
          <w:szCs w:val="24"/>
        </w:rPr>
      </w:pPr>
      <w:r>
        <w:rPr>
          <w:rFonts w:ascii="Arial" w:hAnsi="Arial" w:cs="Arial"/>
          <w:sz w:val="24"/>
          <w:szCs w:val="24"/>
        </w:rPr>
        <w:t>Incumbent</w:t>
      </w:r>
      <w:r w:rsidR="004D6ECA">
        <w:rPr>
          <w:rFonts w:ascii="Arial" w:hAnsi="Arial" w:cs="Arial"/>
          <w:sz w:val="24"/>
          <w:szCs w:val="24"/>
        </w:rPr>
        <w:t xml:space="preserve">, </w:t>
      </w:r>
      <w:r w:rsidR="004D6ECA" w:rsidRPr="004D6ECA">
        <w:rPr>
          <w:rFonts w:ascii="Arial" w:hAnsi="Arial" w:cs="Arial"/>
          <w:sz w:val="24"/>
          <w:szCs w:val="24"/>
        </w:rPr>
        <w:t>Rev. Nick Weldon</w:t>
      </w:r>
      <w:r w:rsidR="004D6ECA">
        <w:rPr>
          <w:rFonts w:ascii="Arial" w:hAnsi="Arial" w:cs="Arial"/>
          <w:sz w:val="24"/>
          <w:szCs w:val="24"/>
        </w:rPr>
        <w:t xml:space="preserve"> </w:t>
      </w:r>
      <w:r w:rsidR="004D6ECA" w:rsidRPr="004D6ECA">
        <w:rPr>
          <w:rFonts w:ascii="Arial" w:hAnsi="Arial" w:cs="Arial"/>
          <w:i/>
          <w:iCs/>
          <w:sz w:val="24"/>
          <w:szCs w:val="24"/>
        </w:rPr>
        <w:t>(signature)</w:t>
      </w:r>
      <w:r w:rsidR="004D6ECA">
        <w:rPr>
          <w:rFonts w:ascii="Arial" w:hAnsi="Arial" w:cs="Arial"/>
          <w:sz w:val="24"/>
          <w:szCs w:val="24"/>
        </w:rPr>
        <w:t xml:space="preserve"> ……………………………………………….</w:t>
      </w:r>
    </w:p>
    <w:p w14:paraId="6CD3F181" w14:textId="139BFF2D" w:rsidR="00C8140D" w:rsidRDefault="004D6ECA" w:rsidP="7CE3FF8E">
      <w:pPr>
        <w:spacing w:line="360" w:lineRule="auto"/>
        <w:rPr>
          <w:rFonts w:ascii="Arial" w:hAnsi="Arial" w:cs="Arial"/>
          <w:sz w:val="24"/>
          <w:szCs w:val="24"/>
        </w:rPr>
      </w:pPr>
      <w:r>
        <w:rPr>
          <w:rFonts w:ascii="Arial" w:hAnsi="Arial" w:cs="Arial"/>
          <w:sz w:val="24"/>
          <w:szCs w:val="24"/>
        </w:rPr>
        <w:t>PSO</w:t>
      </w:r>
      <w:r w:rsidR="00C77FE9">
        <w:rPr>
          <w:rFonts w:ascii="Arial" w:hAnsi="Arial" w:cs="Arial"/>
          <w:sz w:val="24"/>
          <w:szCs w:val="24"/>
        </w:rPr>
        <w:t>, Ruth Atkins</w:t>
      </w:r>
      <w:r>
        <w:rPr>
          <w:rFonts w:ascii="Arial" w:hAnsi="Arial" w:cs="Arial"/>
          <w:sz w:val="24"/>
          <w:szCs w:val="24"/>
        </w:rPr>
        <w:t xml:space="preserve"> </w:t>
      </w:r>
      <w:r w:rsidRPr="004D6ECA">
        <w:rPr>
          <w:rFonts w:ascii="Arial" w:hAnsi="Arial" w:cs="Arial"/>
          <w:i/>
          <w:iCs/>
          <w:sz w:val="24"/>
          <w:szCs w:val="24"/>
        </w:rPr>
        <w:t>(signature)</w:t>
      </w:r>
      <w:r>
        <w:rPr>
          <w:rFonts w:ascii="Arial" w:hAnsi="Arial" w:cs="Arial"/>
          <w:sz w:val="24"/>
          <w:szCs w:val="24"/>
        </w:rPr>
        <w:t xml:space="preserve"> ……………………………………………….</w:t>
      </w:r>
    </w:p>
    <w:p w14:paraId="24FF08F0" w14:textId="77777777" w:rsidR="00D35639" w:rsidRDefault="7CE3FF8E" w:rsidP="7CE3FF8E">
      <w:pPr>
        <w:spacing w:line="360" w:lineRule="auto"/>
        <w:rPr>
          <w:rFonts w:ascii="Arial" w:hAnsi="Arial" w:cs="Arial"/>
          <w:sz w:val="24"/>
          <w:szCs w:val="24"/>
        </w:rPr>
      </w:pPr>
      <w:r w:rsidRPr="00E307CF">
        <w:rPr>
          <w:rFonts w:ascii="Arial" w:hAnsi="Arial" w:cs="Arial"/>
          <w:sz w:val="24"/>
          <w:szCs w:val="24"/>
        </w:rPr>
        <w:t>Churchwardens</w:t>
      </w:r>
      <w:r w:rsidR="00A4661B" w:rsidRPr="00E307CF">
        <w:rPr>
          <w:rFonts w:ascii="Arial" w:hAnsi="Arial" w:cs="Arial"/>
          <w:sz w:val="24"/>
          <w:szCs w:val="24"/>
        </w:rPr>
        <w:t xml:space="preserve">: </w:t>
      </w:r>
    </w:p>
    <w:p w14:paraId="055D1118" w14:textId="68D0DD56" w:rsidR="00D35639" w:rsidRPr="00D35639" w:rsidRDefault="009F4526" w:rsidP="7CE3FF8E">
      <w:pPr>
        <w:spacing w:line="360" w:lineRule="auto"/>
        <w:rPr>
          <w:rFonts w:ascii="Arial" w:hAnsi="Arial" w:cs="Arial"/>
          <w:sz w:val="24"/>
          <w:szCs w:val="24"/>
        </w:rPr>
      </w:pPr>
      <w:r>
        <w:rPr>
          <w:rFonts w:ascii="Arial" w:hAnsi="Arial" w:cs="Arial"/>
          <w:sz w:val="24"/>
          <w:szCs w:val="24"/>
        </w:rPr>
        <w:t>Alison Lyndon</w:t>
      </w:r>
      <w:r w:rsidR="00D35639">
        <w:rPr>
          <w:rFonts w:ascii="Arial" w:hAnsi="Arial" w:cs="Arial"/>
          <w:sz w:val="24"/>
          <w:szCs w:val="24"/>
        </w:rPr>
        <w:t xml:space="preserve"> </w:t>
      </w:r>
      <w:r w:rsidR="00D35639" w:rsidRPr="004D6ECA">
        <w:rPr>
          <w:rFonts w:ascii="Arial" w:hAnsi="Arial" w:cs="Arial"/>
          <w:i/>
          <w:iCs/>
          <w:sz w:val="24"/>
          <w:szCs w:val="24"/>
        </w:rPr>
        <w:t>(signature)</w:t>
      </w:r>
      <w:r w:rsidR="00D35639">
        <w:rPr>
          <w:rFonts w:ascii="Arial" w:hAnsi="Arial" w:cs="Arial"/>
          <w:sz w:val="24"/>
          <w:szCs w:val="24"/>
        </w:rPr>
        <w:t xml:space="preserve"> ……………………………………………….</w:t>
      </w:r>
    </w:p>
    <w:p w14:paraId="57C32F92" w14:textId="7DD98349" w:rsidR="00935318" w:rsidRPr="00D35639" w:rsidRDefault="7CE3FF8E" w:rsidP="7CE3FF8E">
      <w:pPr>
        <w:spacing w:line="360" w:lineRule="auto"/>
        <w:rPr>
          <w:rFonts w:ascii="Arial" w:hAnsi="Arial" w:cs="Arial"/>
          <w:sz w:val="24"/>
          <w:szCs w:val="24"/>
        </w:rPr>
      </w:pPr>
      <w:r w:rsidRPr="00D35639">
        <w:rPr>
          <w:rFonts w:ascii="Arial" w:hAnsi="Arial" w:cs="Arial"/>
          <w:sz w:val="24"/>
          <w:szCs w:val="24"/>
        </w:rPr>
        <w:t>Chrystal Poon</w:t>
      </w:r>
      <w:r w:rsidR="00D35639">
        <w:rPr>
          <w:rFonts w:ascii="Arial" w:hAnsi="Arial" w:cs="Arial"/>
          <w:sz w:val="24"/>
          <w:szCs w:val="24"/>
        </w:rPr>
        <w:t xml:space="preserve"> </w:t>
      </w:r>
      <w:r w:rsidR="00D35639" w:rsidRPr="004D6ECA">
        <w:rPr>
          <w:rFonts w:ascii="Arial" w:hAnsi="Arial" w:cs="Arial"/>
          <w:i/>
          <w:iCs/>
          <w:sz w:val="24"/>
          <w:szCs w:val="24"/>
        </w:rPr>
        <w:t>(signature)</w:t>
      </w:r>
      <w:r w:rsidR="00D35639">
        <w:rPr>
          <w:rFonts w:ascii="Arial" w:hAnsi="Arial" w:cs="Arial"/>
          <w:sz w:val="24"/>
          <w:szCs w:val="24"/>
        </w:rPr>
        <w:t xml:space="preserve"> ……………………………………………….</w:t>
      </w:r>
    </w:p>
    <w:p w14:paraId="4F88D530" w14:textId="01E30184" w:rsidR="007C6F7E" w:rsidRDefault="7CE3FF8E" w:rsidP="007C6F7E">
      <w:pPr>
        <w:pStyle w:val="Default"/>
        <w:spacing w:line="360" w:lineRule="auto"/>
        <w:rPr>
          <w:rFonts w:ascii="Arial" w:hAnsi="Arial" w:cs="Arial"/>
        </w:rPr>
      </w:pPr>
      <w:r w:rsidRPr="00E307CF">
        <w:rPr>
          <w:rFonts w:ascii="Arial" w:hAnsi="Arial" w:cs="Arial"/>
        </w:rPr>
        <w:t>Date</w:t>
      </w:r>
      <w:r w:rsidRPr="007C6F7E">
        <w:rPr>
          <w:rFonts w:ascii="Arial" w:hAnsi="Arial" w:cs="Arial"/>
        </w:rPr>
        <w:t xml:space="preserve">: </w:t>
      </w:r>
      <w:r w:rsidR="007C6F7E">
        <w:rPr>
          <w:rFonts w:ascii="Arial" w:hAnsi="Arial" w:cs="Arial"/>
        </w:rPr>
        <w:t>2</w:t>
      </w:r>
      <w:r w:rsidR="009F4526">
        <w:rPr>
          <w:rFonts w:ascii="Arial" w:hAnsi="Arial" w:cs="Arial"/>
        </w:rPr>
        <w:t>3</w:t>
      </w:r>
      <w:r w:rsidR="007C6F7E">
        <w:rPr>
          <w:rFonts w:ascii="Arial" w:hAnsi="Arial" w:cs="Arial"/>
        </w:rPr>
        <w:t>/</w:t>
      </w:r>
      <w:r w:rsidR="009F4526">
        <w:rPr>
          <w:rFonts w:ascii="Arial" w:hAnsi="Arial" w:cs="Arial"/>
        </w:rPr>
        <w:t>7</w:t>
      </w:r>
      <w:r w:rsidR="007C6F7E">
        <w:rPr>
          <w:rFonts w:ascii="Arial" w:hAnsi="Arial" w:cs="Arial"/>
        </w:rPr>
        <w:t>/202</w:t>
      </w:r>
      <w:r w:rsidR="009F4526">
        <w:rPr>
          <w:rFonts w:ascii="Arial" w:hAnsi="Arial" w:cs="Arial"/>
        </w:rPr>
        <w:t>5</w:t>
      </w:r>
    </w:p>
    <w:p w14:paraId="4C16A3F5" w14:textId="77777777" w:rsidR="007C6F7E" w:rsidRDefault="007C6F7E" w:rsidP="007C6F7E">
      <w:pPr>
        <w:pStyle w:val="Default"/>
        <w:spacing w:line="360" w:lineRule="auto"/>
        <w:rPr>
          <w:rFonts w:ascii="Arial" w:hAnsi="Arial" w:cs="Arial"/>
        </w:rPr>
      </w:pPr>
    </w:p>
    <w:p w14:paraId="22BA58CD" w14:textId="4F676190" w:rsidR="00D35639" w:rsidRPr="00D35639" w:rsidRDefault="00D35639" w:rsidP="007C6F7E">
      <w:pPr>
        <w:pStyle w:val="Default"/>
        <w:spacing w:line="360" w:lineRule="auto"/>
        <w:rPr>
          <w:rFonts w:ascii="Arial" w:hAnsi="Arial" w:cs="Arial"/>
          <w:b/>
        </w:rPr>
      </w:pPr>
      <w:r w:rsidRPr="00D35639">
        <w:rPr>
          <w:rFonts w:ascii="Arial" w:hAnsi="Arial" w:cs="Arial"/>
          <w:b/>
        </w:rPr>
        <w:t xml:space="preserve">This </w:t>
      </w:r>
      <w:r>
        <w:rPr>
          <w:rFonts w:ascii="Arial" w:hAnsi="Arial" w:cs="Arial"/>
          <w:b/>
        </w:rPr>
        <w:t xml:space="preserve">policy will be reviewed at least </w:t>
      </w:r>
      <w:r w:rsidR="001D425D">
        <w:rPr>
          <w:rFonts w:ascii="Arial" w:hAnsi="Arial" w:cs="Arial"/>
          <w:b/>
        </w:rPr>
        <w:t>annually.</w:t>
      </w:r>
    </w:p>
    <w:p w14:paraId="57C32F95" w14:textId="77777777" w:rsidR="00935318" w:rsidRPr="00E307CF" w:rsidRDefault="00935318" w:rsidP="0062316E">
      <w:pPr>
        <w:rPr>
          <w:rFonts w:ascii="Arial" w:hAnsi="Arial" w:cs="Arial"/>
          <w:b/>
          <w:sz w:val="32"/>
          <w:szCs w:val="32"/>
        </w:rPr>
      </w:pPr>
    </w:p>
    <w:p w14:paraId="57C32F96" w14:textId="77777777" w:rsidR="005176C7" w:rsidRPr="00E307CF" w:rsidRDefault="005176C7" w:rsidP="00080434">
      <w:pPr>
        <w:rPr>
          <w:rFonts w:ascii="Arial" w:hAnsi="Arial" w:cs="Arial"/>
          <w:b/>
          <w:sz w:val="32"/>
          <w:szCs w:val="32"/>
        </w:rPr>
      </w:pPr>
    </w:p>
    <w:p w14:paraId="57C32F97" w14:textId="77777777" w:rsidR="005176C7" w:rsidRPr="00E307CF" w:rsidRDefault="005176C7" w:rsidP="00080434">
      <w:pPr>
        <w:rPr>
          <w:rFonts w:ascii="Arial" w:hAnsi="Arial" w:cs="Arial"/>
          <w:b/>
          <w:sz w:val="32"/>
          <w:szCs w:val="32"/>
        </w:rPr>
      </w:pPr>
    </w:p>
    <w:p w14:paraId="57C32F98" w14:textId="77777777" w:rsidR="005176C7" w:rsidRPr="00E307CF" w:rsidRDefault="005176C7" w:rsidP="00080434">
      <w:pPr>
        <w:rPr>
          <w:rFonts w:ascii="Arial" w:hAnsi="Arial" w:cs="Arial"/>
          <w:b/>
          <w:sz w:val="32"/>
          <w:szCs w:val="32"/>
        </w:rPr>
      </w:pPr>
    </w:p>
    <w:p w14:paraId="57C32F99" w14:textId="77777777" w:rsidR="005176C7" w:rsidRPr="00E307CF" w:rsidRDefault="005176C7" w:rsidP="00080434">
      <w:pPr>
        <w:rPr>
          <w:rFonts w:ascii="Arial" w:hAnsi="Arial" w:cs="Arial"/>
          <w:b/>
          <w:sz w:val="32"/>
          <w:szCs w:val="32"/>
        </w:rPr>
      </w:pPr>
    </w:p>
    <w:p w14:paraId="57C32F9A" w14:textId="77777777" w:rsidR="005176C7" w:rsidRPr="00E307CF" w:rsidRDefault="005176C7" w:rsidP="00080434">
      <w:pPr>
        <w:rPr>
          <w:rFonts w:ascii="Arial" w:hAnsi="Arial" w:cs="Arial"/>
          <w:b/>
          <w:sz w:val="32"/>
          <w:szCs w:val="32"/>
        </w:rPr>
      </w:pPr>
    </w:p>
    <w:p w14:paraId="57C32F9B" w14:textId="77777777" w:rsidR="005176C7" w:rsidRPr="00E307CF" w:rsidRDefault="005176C7" w:rsidP="00080434">
      <w:pPr>
        <w:rPr>
          <w:rFonts w:ascii="Arial" w:hAnsi="Arial" w:cs="Arial"/>
          <w:b/>
          <w:sz w:val="32"/>
          <w:szCs w:val="32"/>
        </w:rPr>
      </w:pPr>
    </w:p>
    <w:p w14:paraId="57C32F9C" w14:textId="77777777" w:rsidR="005176C7" w:rsidRPr="00E307CF" w:rsidRDefault="005176C7" w:rsidP="00080434">
      <w:pPr>
        <w:rPr>
          <w:rFonts w:ascii="Arial" w:hAnsi="Arial" w:cs="Arial"/>
          <w:b/>
          <w:sz w:val="32"/>
          <w:szCs w:val="32"/>
        </w:rPr>
      </w:pPr>
    </w:p>
    <w:p w14:paraId="57C32F9D" w14:textId="77777777" w:rsidR="005176C7" w:rsidRPr="00E307CF" w:rsidRDefault="005176C7" w:rsidP="00080434">
      <w:pPr>
        <w:rPr>
          <w:rFonts w:ascii="Arial" w:hAnsi="Arial" w:cs="Arial"/>
          <w:b/>
          <w:sz w:val="32"/>
          <w:szCs w:val="32"/>
        </w:rPr>
      </w:pPr>
    </w:p>
    <w:p w14:paraId="57C32FA4" w14:textId="77777777" w:rsidR="00935318" w:rsidRPr="00E307CF" w:rsidRDefault="00935318" w:rsidP="00080434">
      <w:pPr>
        <w:rPr>
          <w:rFonts w:ascii="Arial" w:hAnsi="Arial" w:cs="Arial"/>
          <w:b/>
          <w:sz w:val="32"/>
          <w:szCs w:val="32"/>
        </w:rPr>
      </w:pPr>
      <w:r w:rsidRPr="00E307CF">
        <w:rPr>
          <w:rFonts w:ascii="Arial" w:hAnsi="Arial" w:cs="Arial"/>
          <w:b/>
          <w:sz w:val="32"/>
          <w:szCs w:val="32"/>
        </w:rPr>
        <w:t>SAFEGUARDING PROCESSES AND PROCEDURES</w:t>
      </w:r>
    </w:p>
    <w:p w14:paraId="57C32FA5" w14:textId="5E817BB8" w:rsidR="00AD1349" w:rsidRPr="00E307CF" w:rsidRDefault="00A51DF3" w:rsidP="00080434">
      <w:pPr>
        <w:rPr>
          <w:rFonts w:ascii="Arial" w:hAnsi="Arial" w:cs="Arial"/>
          <w:b/>
          <w:sz w:val="28"/>
          <w:szCs w:val="28"/>
        </w:rPr>
      </w:pPr>
      <w:r w:rsidRPr="00E307CF">
        <w:rPr>
          <w:rFonts w:ascii="Arial" w:hAnsi="Arial" w:cs="Arial"/>
          <w:b/>
          <w:sz w:val="28"/>
          <w:szCs w:val="28"/>
        </w:rPr>
        <w:t>1</w:t>
      </w:r>
      <w:r w:rsidR="00935318" w:rsidRPr="00E307CF">
        <w:rPr>
          <w:rFonts w:ascii="Arial" w:hAnsi="Arial" w:cs="Arial"/>
          <w:b/>
          <w:sz w:val="28"/>
          <w:szCs w:val="28"/>
        </w:rPr>
        <w:t>.0 Responding to allegations of abuse</w:t>
      </w:r>
    </w:p>
    <w:p w14:paraId="57C32FA6" w14:textId="77777777" w:rsidR="00AD1349" w:rsidRPr="00E307CF" w:rsidRDefault="7CE3FF8E" w:rsidP="00080434">
      <w:pPr>
        <w:rPr>
          <w:rFonts w:ascii="Arial" w:hAnsi="Arial" w:cs="Arial"/>
          <w:sz w:val="24"/>
          <w:szCs w:val="24"/>
        </w:rPr>
      </w:pPr>
      <w:r w:rsidRPr="00E307CF">
        <w:rPr>
          <w:rFonts w:ascii="Arial" w:hAnsi="Arial" w:cs="Arial"/>
          <w:sz w:val="24"/>
          <w:szCs w:val="24"/>
        </w:rPr>
        <w:t>Under no circumstances should a church worker / volunteer carry out their own investigation into the allegation or suspicion of abuse. The person in receipt of allegations or suspicions of abuse will do the following:</w:t>
      </w:r>
    </w:p>
    <w:p w14:paraId="0C602A21" w14:textId="4C99E979" w:rsidR="7CE3FF8E" w:rsidRPr="00E307CF" w:rsidRDefault="7CE3FF8E" w:rsidP="7CE3FF8E">
      <w:pPr>
        <w:numPr>
          <w:ilvl w:val="0"/>
          <w:numId w:val="2"/>
        </w:numPr>
        <w:rPr>
          <w:rFonts w:ascii="Arial" w:hAnsi="Arial" w:cs="Arial"/>
          <w:sz w:val="24"/>
          <w:szCs w:val="24"/>
        </w:rPr>
      </w:pPr>
      <w:r w:rsidRPr="00E307CF">
        <w:rPr>
          <w:rFonts w:ascii="Arial" w:hAnsi="Arial" w:cs="Arial"/>
          <w:sz w:val="24"/>
          <w:szCs w:val="24"/>
        </w:rPr>
        <w:t xml:space="preserve">If someone is in immediate danger, call </w:t>
      </w:r>
      <w:r w:rsidR="00F954DA" w:rsidRPr="00E307CF">
        <w:rPr>
          <w:rFonts w:ascii="Arial" w:hAnsi="Arial" w:cs="Arial"/>
          <w:sz w:val="24"/>
          <w:szCs w:val="24"/>
        </w:rPr>
        <w:t>999.</w:t>
      </w:r>
    </w:p>
    <w:p w14:paraId="57C32FA7" w14:textId="3E9CF21A" w:rsidR="00AD1349" w:rsidRPr="00E307CF" w:rsidRDefault="70DD546B" w:rsidP="000063D0">
      <w:pPr>
        <w:numPr>
          <w:ilvl w:val="0"/>
          <w:numId w:val="2"/>
        </w:numPr>
        <w:rPr>
          <w:rFonts w:ascii="Arial" w:hAnsi="Arial" w:cs="Arial"/>
          <w:sz w:val="24"/>
          <w:szCs w:val="24"/>
        </w:rPr>
      </w:pPr>
      <w:r w:rsidRPr="00E307CF">
        <w:rPr>
          <w:rFonts w:ascii="Arial" w:hAnsi="Arial" w:cs="Arial"/>
          <w:sz w:val="24"/>
          <w:szCs w:val="24"/>
        </w:rPr>
        <w:t>Concerns must be reported within 24 hours to either the incumbent (Rev. Nick Weldon – 07970 984190), or the Parish Safeguarding Officer (Ruth Atkins on 07857 557431) who is nominated by Marcham PCC to act on their behalf in dealing with the allegation or suspicion of neglect or abuse, including referring the matter on to the statutory authorities.</w:t>
      </w:r>
    </w:p>
    <w:p w14:paraId="57C32FA8" w14:textId="5F5C1B7E" w:rsidR="000063D0" w:rsidRPr="00E307CF" w:rsidRDefault="7CE3FF8E" w:rsidP="000063D0">
      <w:pPr>
        <w:numPr>
          <w:ilvl w:val="0"/>
          <w:numId w:val="2"/>
        </w:numPr>
        <w:rPr>
          <w:rFonts w:ascii="Arial" w:hAnsi="Arial" w:cs="Arial"/>
          <w:sz w:val="24"/>
          <w:szCs w:val="24"/>
        </w:rPr>
      </w:pPr>
      <w:r w:rsidRPr="00E307CF">
        <w:rPr>
          <w:rFonts w:ascii="Arial" w:hAnsi="Arial" w:cs="Arial"/>
          <w:sz w:val="24"/>
          <w:szCs w:val="24"/>
        </w:rPr>
        <w:t>The PSO may also be required by conditions of the Church Insurance Policy to immediately inform the Insurance Company</w:t>
      </w:r>
      <w:r w:rsidR="007C6F7E">
        <w:rPr>
          <w:rFonts w:ascii="Arial" w:hAnsi="Arial" w:cs="Arial"/>
          <w:sz w:val="24"/>
          <w:szCs w:val="24"/>
        </w:rPr>
        <w:t xml:space="preserve"> (this will be via the church Administrator)</w:t>
      </w:r>
      <w:r w:rsidRPr="00E307CF">
        <w:rPr>
          <w:rFonts w:ascii="Arial" w:hAnsi="Arial" w:cs="Arial"/>
          <w:sz w:val="24"/>
          <w:szCs w:val="24"/>
        </w:rPr>
        <w:t>.</w:t>
      </w:r>
    </w:p>
    <w:p w14:paraId="773064D7" w14:textId="07EB4D1B" w:rsidR="0099645F" w:rsidRPr="00E307CF" w:rsidRDefault="7CE3FF8E" w:rsidP="7CE3FF8E">
      <w:pPr>
        <w:numPr>
          <w:ilvl w:val="0"/>
          <w:numId w:val="2"/>
        </w:numPr>
        <w:rPr>
          <w:rFonts w:ascii="Arial" w:hAnsi="Arial" w:cs="Arial"/>
          <w:sz w:val="24"/>
          <w:szCs w:val="24"/>
        </w:rPr>
      </w:pPr>
      <w:r w:rsidRPr="00E307CF">
        <w:rPr>
          <w:rFonts w:ascii="Arial" w:hAnsi="Arial" w:cs="Arial"/>
          <w:sz w:val="24"/>
          <w:szCs w:val="24"/>
        </w:rPr>
        <w:t>Advice may also be sought from the Diocesan Safeguarding Adviser (DSA) (Erica Hegg on 07341 866832). The DSA will advise on the procedure to be followed and can advise on any matter around referral to statutory agencies.</w:t>
      </w:r>
    </w:p>
    <w:p w14:paraId="19E555E7" w14:textId="32D2567F" w:rsidR="0099645F" w:rsidRPr="00E307CF" w:rsidRDefault="7CE3FF8E" w:rsidP="00215AC5">
      <w:pPr>
        <w:numPr>
          <w:ilvl w:val="0"/>
          <w:numId w:val="2"/>
        </w:numPr>
        <w:rPr>
          <w:rFonts w:ascii="Arial" w:hAnsi="Arial" w:cs="Arial"/>
          <w:sz w:val="24"/>
          <w:szCs w:val="24"/>
        </w:rPr>
      </w:pPr>
      <w:r w:rsidRPr="00E307CF">
        <w:rPr>
          <w:rFonts w:ascii="Arial" w:hAnsi="Arial" w:cs="Arial"/>
          <w:sz w:val="24"/>
          <w:szCs w:val="24"/>
        </w:rPr>
        <w:t>Further advi</w:t>
      </w:r>
      <w:r w:rsidR="007C6F7E">
        <w:rPr>
          <w:rFonts w:ascii="Arial" w:hAnsi="Arial" w:cs="Arial"/>
          <w:sz w:val="24"/>
          <w:szCs w:val="24"/>
        </w:rPr>
        <w:t>c</w:t>
      </w:r>
      <w:r w:rsidRPr="00E307CF">
        <w:rPr>
          <w:rFonts w:ascii="Arial" w:hAnsi="Arial" w:cs="Arial"/>
          <w:sz w:val="24"/>
          <w:szCs w:val="24"/>
        </w:rPr>
        <w:t xml:space="preserve">e for concerns about a child is available via the Multi Agency Safeguarding Hub (MASH) on 0345 050 7666 (out of hours emergency number is 0800 833 408).  The MASH may redirect the caller to a different team if required. </w:t>
      </w:r>
    </w:p>
    <w:p w14:paraId="57C32FAB" w14:textId="77777777" w:rsidR="00DB3D76" w:rsidRPr="00E307CF" w:rsidRDefault="7CE3FF8E" w:rsidP="000063D0">
      <w:pPr>
        <w:numPr>
          <w:ilvl w:val="0"/>
          <w:numId w:val="2"/>
        </w:numPr>
        <w:rPr>
          <w:rFonts w:ascii="Arial" w:hAnsi="Arial" w:cs="Arial"/>
          <w:sz w:val="24"/>
          <w:szCs w:val="24"/>
        </w:rPr>
      </w:pPr>
      <w:r w:rsidRPr="00E307CF">
        <w:rPr>
          <w:rFonts w:ascii="Arial" w:hAnsi="Arial" w:cs="Arial"/>
          <w:sz w:val="24"/>
          <w:szCs w:val="24"/>
        </w:rPr>
        <w:t xml:space="preserve">Any allegations involving a church officer or person in a position of trust must be immediately reported to the DSA. After contacting the DSA, the Local Authority Designated Officer (LADO) must be contacted on 01865 815956.  </w:t>
      </w:r>
    </w:p>
    <w:p w14:paraId="57C32FAC" w14:textId="135FD3E1" w:rsidR="00664132" w:rsidRPr="00A53633" w:rsidRDefault="70DD546B" w:rsidP="70DD546B">
      <w:pPr>
        <w:numPr>
          <w:ilvl w:val="0"/>
          <w:numId w:val="2"/>
        </w:numPr>
        <w:rPr>
          <w:rFonts w:ascii="Arial" w:hAnsi="Arial" w:cs="Arial"/>
          <w:strike/>
          <w:sz w:val="24"/>
          <w:szCs w:val="24"/>
        </w:rPr>
      </w:pPr>
      <w:r w:rsidRPr="00E307CF">
        <w:rPr>
          <w:rFonts w:ascii="Arial" w:hAnsi="Arial" w:cs="Arial"/>
          <w:sz w:val="24"/>
          <w:szCs w:val="24"/>
        </w:rPr>
        <w:t xml:space="preserve">Suspicions must not be discussed with anyone other than those nominated above. A written record of the events / concerns should be made. This should be recorded as soon as possible after the concerns have been gathered, writing </w:t>
      </w:r>
      <w:r w:rsidRPr="004D5207">
        <w:rPr>
          <w:rFonts w:ascii="Arial" w:hAnsi="Arial" w:cs="Arial"/>
          <w:sz w:val="24"/>
          <w:szCs w:val="24"/>
        </w:rPr>
        <w:t>the individual’s</w:t>
      </w:r>
      <w:r w:rsidRPr="00E307CF">
        <w:rPr>
          <w:rFonts w:ascii="Arial" w:hAnsi="Arial" w:cs="Arial"/>
          <w:sz w:val="24"/>
          <w:szCs w:val="24"/>
        </w:rPr>
        <w:t xml:space="preserve"> words rather than paraphrase, if applicable, and with date and signature and details of the person involved and their role in the church. This should be given to the Parish Safeguarding Officer and kept in a secure place. Forms for recording concerns are available in </w:t>
      </w:r>
      <w:r w:rsidR="00F954DA" w:rsidRPr="00A53633">
        <w:rPr>
          <w:rFonts w:ascii="Arial" w:hAnsi="Arial" w:cs="Arial"/>
          <w:sz w:val="24"/>
          <w:szCs w:val="24"/>
        </w:rPr>
        <w:t>Appendix A</w:t>
      </w:r>
      <w:r w:rsidR="00A53633" w:rsidRPr="00A53633">
        <w:rPr>
          <w:rFonts w:ascii="Arial" w:hAnsi="Arial" w:cs="Arial"/>
          <w:sz w:val="24"/>
          <w:szCs w:val="24"/>
        </w:rPr>
        <w:t>.</w:t>
      </w:r>
      <w:r w:rsidRPr="00A53633">
        <w:rPr>
          <w:rFonts w:ascii="Arial" w:hAnsi="Arial" w:cs="Arial"/>
          <w:sz w:val="24"/>
          <w:szCs w:val="24"/>
        </w:rPr>
        <w:t xml:space="preserve"> </w:t>
      </w:r>
    </w:p>
    <w:p w14:paraId="57C32FAD" w14:textId="68D693B9" w:rsidR="00236962" w:rsidRPr="00A87675" w:rsidRDefault="70DD546B" w:rsidP="000063D0">
      <w:pPr>
        <w:numPr>
          <w:ilvl w:val="0"/>
          <w:numId w:val="2"/>
        </w:numPr>
        <w:rPr>
          <w:rFonts w:ascii="Arial" w:hAnsi="Arial" w:cs="Arial"/>
          <w:sz w:val="24"/>
          <w:szCs w:val="24"/>
        </w:rPr>
      </w:pPr>
      <w:r w:rsidRPr="00E307CF">
        <w:rPr>
          <w:rFonts w:ascii="Arial" w:hAnsi="Arial" w:cs="Arial"/>
          <w:sz w:val="24"/>
          <w:szCs w:val="24"/>
        </w:rPr>
        <w:t xml:space="preserve">Whilst allegations or suspicions of abuse will normally be reported to those nominated above, their absence should not delay the seeking of advice from the DSA or </w:t>
      </w:r>
      <w:r w:rsidRPr="00A87675">
        <w:rPr>
          <w:rFonts w:ascii="Arial" w:hAnsi="Arial" w:cs="Arial"/>
          <w:sz w:val="24"/>
          <w:szCs w:val="24"/>
        </w:rPr>
        <w:t>(MASH)</w:t>
      </w:r>
      <w:r w:rsidR="00A87675" w:rsidRPr="00A87675">
        <w:rPr>
          <w:rFonts w:ascii="Arial" w:hAnsi="Arial" w:cs="Arial"/>
          <w:sz w:val="24"/>
          <w:szCs w:val="24"/>
        </w:rPr>
        <w:t xml:space="preserve"> </w:t>
      </w:r>
      <w:r w:rsidRPr="00A87675">
        <w:rPr>
          <w:rFonts w:ascii="Arial" w:hAnsi="Arial" w:cs="Arial"/>
          <w:sz w:val="24"/>
          <w:szCs w:val="24"/>
        </w:rPr>
        <w:t>referral to Children’s Social Care</w:t>
      </w:r>
      <w:r w:rsidR="00A87675" w:rsidRPr="00A87675">
        <w:rPr>
          <w:rFonts w:ascii="Arial" w:hAnsi="Arial" w:cs="Arial"/>
          <w:sz w:val="24"/>
          <w:szCs w:val="24"/>
        </w:rPr>
        <w:t>.</w:t>
      </w:r>
    </w:p>
    <w:p w14:paraId="4C0B1B01" w14:textId="6117C7DC" w:rsidR="00942F53" w:rsidRDefault="7CE3FF8E" w:rsidP="00521002">
      <w:pPr>
        <w:numPr>
          <w:ilvl w:val="0"/>
          <w:numId w:val="2"/>
        </w:numPr>
        <w:rPr>
          <w:rFonts w:ascii="Arial" w:hAnsi="Arial" w:cs="Arial"/>
          <w:sz w:val="24"/>
          <w:szCs w:val="24"/>
        </w:rPr>
      </w:pPr>
      <w:r w:rsidRPr="00A87675">
        <w:rPr>
          <w:rFonts w:ascii="Arial" w:hAnsi="Arial" w:cs="Arial"/>
          <w:sz w:val="24"/>
          <w:szCs w:val="24"/>
        </w:rPr>
        <w:t>Marcham PCC will support the Parish Safeguarding Officer in their role and accept that any information they may have in their possession will be shared in a strictly limited way, on a need-to-know basis.</w:t>
      </w:r>
    </w:p>
    <w:p w14:paraId="57C32FAF" w14:textId="27841857" w:rsidR="005176C7" w:rsidRDefault="7CE3FF8E" w:rsidP="00521002">
      <w:pPr>
        <w:numPr>
          <w:ilvl w:val="0"/>
          <w:numId w:val="2"/>
        </w:numPr>
        <w:rPr>
          <w:rFonts w:ascii="Arial" w:hAnsi="Arial" w:cs="Arial"/>
          <w:sz w:val="24"/>
          <w:szCs w:val="24"/>
        </w:rPr>
      </w:pPr>
      <w:r w:rsidRPr="00A87675">
        <w:rPr>
          <w:rFonts w:ascii="Arial" w:hAnsi="Arial" w:cs="Arial"/>
          <w:sz w:val="24"/>
          <w:szCs w:val="24"/>
        </w:rPr>
        <w:t>It is, of course, the right of any individual as a citizen to make a direct referral to the child protection agencies</w:t>
      </w:r>
      <w:r w:rsidR="007C6F7E">
        <w:rPr>
          <w:rFonts w:ascii="Arial" w:hAnsi="Arial" w:cs="Arial"/>
          <w:sz w:val="24"/>
          <w:szCs w:val="24"/>
        </w:rPr>
        <w:t xml:space="preserve"> or adult protection agencies (</w:t>
      </w:r>
      <w:hyperlink r:id="rId11" w:history="1">
        <w:r w:rsidR="007C6F7E" w:rsidRPr="007C6F7E">
          <w:rPr>
            <w:rStyle w:val="Hyperlink"/>
            <w:rFonts w:ascii="Arial" w:hAnsi="Arial" w:cs="Arial"/>
            <w:sz w:val="24"/>
            <w:szCs w:val="24"/>
          </w:rPr>
          <w:t>Reporting a safeguarding concern about someone | Oxfordshire County Council</w:t>
        </w:r>
      </w:hyperlink>
      <w:r w:rsidR="007C6F7E">
        <w:rPr>
          <w:rFonts w:ascii="Arial" w:hAnsi="Arial" w:cs="Arial"/>
          <w:sz w:val="24"/>
          <w:szCs w:val="24"/>
        </w:rPr>
        <w:t>)</w:t>
      </w:r>
      <w:r w:rsidRPr="00A87675">
        <w:rPr>
          <w:rFonts w:ascii="Arial" w:hAnsi="Arial" w:cs="Arial"/>
          <w:sz w:val="24"/>
          <w:szCs w:val="24"/>
        </w:rPr>
        <w:t xml:space="preserve">, although Marcham PCC hope that members of the Church will use this procedure. If, however, the individual with the concern feels that the Parish </w:t>
      </w:r>
      <w:r w:rsidRPr="00A87675">
        <w:rPr>
          <w:rFonts w:ascii="Arial" w:hAnsi="Arial" w:cs="Arial"/>
          <w:sz w:val="24"/>
          <w:szCs w:val="24"/>
        </w:rPr>
        <w:lastRenderedPageBreak/>
        <w:t>Safeguarding Officer has not responded appropriately, or where they have a disagreement as to the appropriateness of a referral</w:t>
      </w:r>
      <w:r w:rsidR="00944E3C">
        <w:rPr>
          <w:rFonts w:ascii="Arial" w:hAnsi="Arial" w:cs="Arial"/>
          <w:sz w:val="24"/>
          <w:szCs w:val="24"/>
        </w:rPr>
        <w:t>,</w:t>
      </w:r>
      <w:r w:rsidRPr="00A87675">
        <w:rPr>
          <w:rFonts w:ascii="Arial" w:hAnsi="Arial" w:cs="Arial"/>
          <w:sz w:val="24"/>
          <w:szCs w:val="24"/>
        </w:rPr>
        <w:t xml:space="preserve"> they are free to contact an outside agency direct. We hope by making this statement that Marcham PCC demonstrate the commitment of the Church to effective child protection.</w:t>
      </w:r>
    </w:p>
    <w:p w14:paraId="657DB086" w14:textId="77777777" w:rsidR="00F11CB5" w:rsidRPr="00A87675" w:rsidRDefault="00F11CB5" w:rsidP="00F11CB5">
      <w:pPr>
        <w:ind w:left="360"/>
        <w:rPr>
          <w:rFonts w:ascii="Arial" w:hAnsi="Arial" w:cs="Arial"/>
          <w:sz w:val="24"/>
          <w:szCs w:val="24"/>
        </w:rPr>
      </w:pPr>
    </w:p>
    <w:p w14:paraId="57C32FB0" w14:textId="28742D84" w:rsidR="00521002" w:rsidRPr="00E307CF" w:rsidRDefault="70DD546B" w:rsidP="005176C7">
      <w:pPr>
        <w:ind w:left="142" w:hanging="142"/>
        <w:rPr>
          <w:rFonts w:ascii="Arial" w:hAnsi="Arial" w:cs="Arial"/>
          <w:sz w:val="24"/>
          <w:szCs w:val="24"/>
        </w:rPr>
      </w:pPr>
      <w:r w:rsidRPr="00B47C41">
        <w:rPr>
          <w:rFonts w:ascii="Arial" w:hAnsi="Arial" w:cs="Arial"/>
          <w:b/>
          <w:bCs/>
          <w:sz w:val="28"/>
          <w:szCs w:val="28"/>
        </w:rPr>
        <w:t>2.0 The role of the Parish Safeguarding Officer</w:t>
      </w:r>
    </w:p>
    <w:p w14:paraId="57C32FB1" w14:textId="26C5DC48" w:rsidR="001C085B" w:rsidRPr="00E307CF" w:rsidRDefault="00521002" w:rsidP="005176C7">
      <w:pPr>
        <w:rPr>
          <w:rFonts w:ascii="Arial" w:hAnsi="Arial" w:cs="Arial"/>
          <w:sz w:val="24"/>
          <w:szCs w:val="24"/>
        </w:rPr>
      </w:pPr>
      <w:r w:rsidRPr="00E307CF">
        <w:rPr>
          <w:rFonts w:ascii="Arial" w:hAnsi="Arial" w:cs="Arial"/>
          <w:sz w:val="24"/>
          <w:szCs w:val="24"/>
        </w:rPr>
        <w:t xml:space="preserve">The role of the Parish Safeguarding Officer is to collate and clarify the precise details of the allegation or suspicion and pass this information on to Children’s </w:t>
      </w:r>
      <w:r w:rsidR="00A3277D">
        <w:rPr>
          <w:rFonts w:ascii="Arial" w:hAnsi="Arial" w:cs="Arial"/>
          <w:sz w:val="24"/>
          <w:szCs w:val="24"/>
        </w:rPr>
        <w:t>s</w:t>
      </w:r>
      <w:r w:rsidRPr="00E307CF">
        <w:rPr>
          <w:rFonts w:ascii="Arial" w:hAnsi="Arial" w:cs="Arial"/>
          <w:sz w:val="24"/>
          <w:szCs w:val="24"/>
        </w:rPr>
        <w:t>ocial care</w:t>
      </w:r>
      <w:r w:rsidR="0073398D" w:rsidRPr="00E307CF">
        <w:rPr>
          <w:rFonts w:ascii="Arial" w:hAnsi="Arial" w:cs="Arial"/>
          <w:sz w:val="24"/>
          <w:szCs w:val="24"/>
        </w:rPr>
        <w:t xml:space="preserve"> or to </w:t>
      </w:r>
      <w:proofErr w:type="gramStart"/>
      <w:r w:rsidR="0073398D" w:rsidRPr="00E307CF">
        <w:rPr>
          <w:rFonts w:ascii="Arial" w:hAnsi="Arial" w:cs="Arial"/>
          <w:sz w:val="24"/>
          <w:szCs w:val="24"/>
        </w:rPr>
        <w:t>Adult</w:t>
      </w:r>
      <w:proofErr w:type="gramEnd"/>
      <w:r w:rsidR="0073398D" w:rsidRPr="00E307CF">
        <w:rPr>
          <w:rFonts w:ascii="Arial" w:hAnsi="Arial" w:cs="Arial"/>
          <w:sz w:val="24"/>
          <w:szCs w:val="24"/>
        </w:rPr>
        <w:t xml:space="preserve"> social care</w:t>
      </w:r>
      <w:r w:rsidRPr="00E307CF">
        <w:rPr>
          <w:rFonts w:ascii="Arial" w:hAnsi="Arial" w:cs="Arial"/>
          <w:sz w:val="24"/>
          <w:szCs w:val="24"/>
        </w:rPr>
        <w:t xml:space="preserve">. It is the task of </w:t>
      </w:r>
      <w:r w:rsidR="00505C1F" w:rsidRPr="00E307CF">
        <w:rPr>
          <w:rFonts w:ascii="Arial" w:hAnsi="Arial" w:cs="Arial"/>
          <w:sz w:val="24"/>
          <w:szCs w:val="24"/>
        </w:rPr>
        <w:t xml:space="preserve">Children’s </w:t>
      </w:r>
      <w:r w:rsidRPr="00E307CF">
        <w:rPr>
          <w:rFonts w:ascii="Arial" w:hAnsi="Arial" w:cs="Arial"/>
          <w:sz w:val="24"/>
          <w:szCs w:val="24"/>
        </w:rPr>
        <w:t>Social Care to investigate the matter under Section 47 of the Children Act 1989</w:t>
      </w:r>
      <w:r w:rsidR="0073398D" w:rsidRPr="00E307CF">
        <w:rPr>
          <w:rFonts w:ascii="Arial" w:hAnsi="Arial" w:cs="Arial"/>
          <w:sz w:val="24"/>
          <w:szCs w:val="24"/>
        </w:rPr>
        <w:t xml:space="preserve"> or for </w:t>
      </w:r>
      <w:proofErr w:type="gramStart"/>
      <w:r w:rsidR="0073398D" w:rsidRPr="00E307CF">
        <w:rPr>
          <w:rFonts w:ascii="Arial" w:hAnsi="Arial" w:cs="Arial"/>
          <w:sz w:val="24"/>
          <w:szCs w:val="24"/>
        </w:rPr>
        <w:t>Adult</w:t>
      </w:r>
      <w:proofErr w:type="gramEnd"/>
      <w:r w:rsidR="0073398D" w:rsidRPr="00E307CF">
        <w:rPr>
          <w:rFonts w:ascii="Arial" w:hAnsi="Arial" w:cs="Arial"/>
          <w:sz w:val="24"/>
          <w:szCs w:val="24"/>
        </w:rPr>
        <w:t xml:space="preserve"> social care to launch an investigation under Section 42 of the Care Act 2014.  Consent for reporting to either </w:t>
      </w:r>
      <w:r w:rsidR="002E2239" w:rsidRPr="00E307CF">
        <w:rPr>
          <w:rFonts w:ascii="Arial" w:hAnsi="Arial" w:cs="Arial"/>
          <w:sz w:val="24"/>
          <w:szCs w:val="24"/>
        </w:rPr>
        <w:t>children’s</w:t>
      </w:r>
      <w:r w:rsidR="0073398D" w:rsidRPr="00E307CF">
        <w:rPr>
          <w:rFonts w:ascii="Arial" w:hAnsi="Arial" w:cs="Arial"/>
          <w:sz w:val="24"/>
          <w:szCs w:val="24"/>
        </w:rPr>
        <w:t xml:space="preserve"> or adult social care should be sought, however there are circumstances where a referral to social care can and should occur without consent having been obtained.</w:t>
      </w:r>
    </w:p>
    <w:p w14:paraId="57C32FB2" w14:textId="77777777" w:rsidR="00521002" w:rsidRPr="00F11CB5" w:rsidRDefault="00A51DF3" w:rsidP="005176C7">
      <w:pPr>
        <w:ind w:left="360" w:hanging="360"/>
        <w:rPr>
          <w:rFonts w:ascii="Arial" w:hAnsi="Arial" w:cs="Arial"/>
          <w:sz w:val="24"/>
          <w:szCs w:val="24"/>
          <w:u w:val="single"/>
        </w:rPr>
      </w:pPr>
      <w:r w:rsidRPr="00F11CB5">
        <w:rPr>
          <w:rFonts w:ascii="Arial" w:hAnsi="Arial" w:cs="Arial"/>
          <w:sz w:val="24"/>
          <w:szCs w:val="24"/>
          <w:u w:val="single"/>
        </w:rPr>
        <w:t>2</w:t>
      </w:r>
      <w:r w:rsidR="005176C7" w:rsidRPr="00F11CB5">
        <w:rPr>
          <w:rFonts w:ascii="Arial" w:hAnsi="Arial" w:cs="Arial"/>
          <w:sz w:val="24"/>
          <w:szCs w:val="24"/>
          <w:u w:val="single"/>
        </w:rPr>
        <w:t>.1 Allegations of physical injury</w:t>
      </w:r>
      <w:r w:rsidR="000A68E6" w:rsidRPr="00F11CB5">
        <w:rPr>
          <w:rFonts w:ascii="Arial" w:hAnsi="Arial" w:cs="Arial"/>
          <w:sz w:val="24"/>
          <w:szCs w:val="24"/>
          <w:u w:val="single"/>
        </w:rPr>
        <w:t>,</w:t>
      </w:r>
      <w:r w:rsidR="005176C7" w:rsidRPr="00F11CB5">
        <w:rPr>
          <w:rFonts w:ascii="Arial" w:hAnsi="Arial" w:cs="Arial"/>
          <w:sz w:val="24"/>
          <w:szCs w:val="24"/>
          <w:u w:val="single"/>
        </w:rPr>
        <w:t xml:space="preserve"> neglect or emotional harm:</w:t>
      </w:r>
    </w:p>
    <w:p w14:paraId="57C32FB3" w14:textId="77777777" w:rsidR="000A68E6" w:rsidRPr="00E307CF" w:rsidRDefault="000A68E6" w:rsidP="005176C7">
      <w:pPr>
        <w:rPr>
          <w:rFonts w:ascii="Arial" w:hAnsi="Arial" w:cs="Arial"/>
          <w:sz w:val="24"/>
          <w:szCs w:val="24"/>
        </w:rPr>
      </w:pPr>
      <w:r w:rsidRPr="00E307CF">
        <w:rPr>
          <w:rFonts w:ascii="Arial" w:hAnsi="Arial" w:cs="Arial"/>
          <w:sz w:val="24"/>
          <w:szCs w:val="24"/>
        </w:rPr>
        <w:t xml:space="preserve">If a child has a physical injury, a symptom of neglect or concern of emotional harm, the </w:t>
      </w:r>
      <w:r w:rsidR="005176C7" w:rsidRPr="00E307CF">
        <w:rPr>
          <w:rFonts w:ascii="Arial" w:hAnsi="Arial" w:cs="Arial"/>
          <w:sz w:val="24"/>
          <w:szCs w:val="24"/>
        </w:rPr>
        <w:t>PSO</w:t>
      </w:r>
      <w:r w:rsidRPr="00E307CF">
        <w:rPr>
          <w:rFonts w:ascii="Arial" w:hAnsi="Arial" w:cs="Arial"/>
          <w:sz w:val="24"/>
          <w:szCs w:val="24"/>
        </w:rPr>
        <w:t xml:space="preserve"> will:</w:t>
      </w:r>
    </w:p>
    <w:p w14:paraId="57C32FB4" w14:textId="77777777" w:rsidR="000A68E6" w:rsidRPr="00E307CF" w:rsidRDefault="7CE3FF8E" w:rsidP="000A68E6">
      <w:pPr>
        <w:numPr>
          <w:ilvl w:val="0"/>
          <w:numId w:val="2"/>
        </w:numPr>
        <w:rPr>
          <w:rFonts w:ascii="Arial" w:hAnsi="Arial" w:cs="Arial"/>
          <w:sz w:val="24"/>
          <w:szCs w:val="24"/>
        </w:rPr>
      </w:pPr>
      <w:r w:rsidRPr="00E307CF">
        <w:rPr>
          <w:rFonts w:ascii="Arial" w:hAnsi="Arial" w:cs="Arial"/>
          <w:sz w:val="24"/>
          <w:szCs w:val="24"/>
        </w:rPr>
        <w:t>Contact Children’s Social Care, or the DSA, for advice in cases of deliberate injury, if concerned about a child’s safety or if a child is afraid to return home.</w:t>
      </w:r>
    </w:p>
    <w:p w14:paraId="57C32FB5" w14:textId="77777777" w:rsidR="000A68E6" w:rsidRPr="00E307CF" w:rsidRDefault="7CE3FF8E" w:rsidP="000A68E6">
      <w:pPr>
        <w:numPr>
          <w:ilvl w:val="0"/>
          <w:numId w:val="2"/>
        </w:numPr>
        <w:rPr>
          <w:rFonts w:ascii="Arial" w:hAnsi="Arial" w:cs="Arial"/>
          <w:sz w:val="24"/>
          <w:szCs w:val="24"/>
        </w:rPr>
      </w:pPr>
      <w:r w:rsidRPr="00E307CF">
        <w:rPr>
          <w:rFonts w:ascii="Arial" w:hAnsi="Arial" w:cs="Arial"/>
          <w:sz w:val="24"/>
          <w:szCs w:val="24"/>
        </w:rPr>
        <w:t>Will not tell the parents or carers unless advised to do so having contacted Children’s Social Care.</w:t>
      </w:r>
    </w:p>
    <w:p w14:paraId="57C32FB6" w14:textId="77777777" w:rsidR="000A68E6" w:rsidRPr="00E307CF" w:rsidRDefault="7CE3FF8E" w:rsidP="000A68E6">
      <w:pPr>
        <w:numPr>
          <w:ilvl w:val="0"/>
          <w:numId w:val="2"/>
        </w:numPr>
        <w:rPr>
          <w:rFonts w:ascii="Arial" w:hAnsi="Arial" w:cs="Arial"/>
          <w:sz w:val="24"/>
          <w:szCs w:val="24"/>
        </w:rPr>
      </w:pPr>
      <w:r w:rsidRPr="00E307CF">
        <w:rPr>
          <w:rFonts w:ascii="Arial" w:hAnsi="Arial" w:cs="Arial"/>
          <w:sz w:val="24"/>
          <w:szCs w:val="24"/>
        </w:rPr>
        <w:t>Seek medical help if needed urgently, informing the doctor of any suspicions.</w:t>
      </w:r>
    </w:p>
    <w:p w14:paraId="57C32FB7" w14:textId="77777777" w:rsidR="00D74BA0" w:rsidRPr="00E307CF" w:rsidRDefault="7CE3FF8E" w:rsidP="000A68E6">
      <w:pPr>
        <w:numPr>
          <w:ilvl w:val="0"/>
          <w:numId w:val="2"/>
        </w:numPr>
        <w:rPr>
          <w:rFonts w:ascii="Arial" w:hAnsi="Arial" w:cs="Arial"/>
          <w:sz w:val="24"/>
          <w:szCs w:val="24"/>
        </w:rPr>
      </w:pPr>
      <w:r w:rsidRPr="00E307CF">
        <w:rPr>
          <w:rFonts w:ascii="Arial" w:hAnsi="Arial" w:cs="Arial"/>
          <w:sz w:val="24"/>
          <w:szCs w:val="24"/>
        </w:rPr>
        <w:t>For lesser concerns (e.g. poor parenting) encourage parent / carer to seek help, but not if this places the child at risk of injury.</w:t>
      </w:r>
    </w:p>
    <w:p w14:paraId="57C32FB8" w14:textId="77252322" w:rsidR="00D74BA0" w:rsidRPr="00E307CF" w:rsidRDefault="7CE3FF8E" w:rsidP="000A68E6">
      <w:pPr>
        <w:numPr>
          <w:ilvl w:val="0"/>
          <w:numId w:val="2"/>
        </w:numPr>
        <w:rPr>
          <w:rFonts w:ascii="Arial" w:hAnsi="Arial" w:cs="Arial"/>
          <w:sz w:val="24"/>
          <w:szCs w:val="24"/>
        </w:rPr>
      </w:pPr>
      <w:r w:rsidRPr="00E307CF">
        <w:rPr>
          <w:rFonts w:ascii="Arial" w:hAnsi="Arial" w:cs="Arial"/>
          <w:sz w:val="24"/>
          <w:szCs w:val="24"/>
        </w:rPr>
        <w:t xml:space="preserve">Where the parent / carer is unwilling to seek help, offer to seek help with them / on their behalf. In cases of real concern, if they still fail to act, contact </w:t>
      </w:r>
      <w:proofErr w:type="gramStart"/>
      <w:r w:rsidRPr="00E307CF">
        <w:rPr>
          <w:rFonts w:ascii="Arial" w:hAnsi="Arial" w:cs="Arial"/>
          <w:sz w:val="24"/>
          <w:szCs w:val="24"/>
        </w:rPr>
        <w:t>Social</w:t>
      </w:r>
      <w:proofErr w:type="gramEnd"/>
      <w:r w:rsidRPr="00E307CF">
        <w:rPr>
          <w:rFonts w:ascii="Arial" w:hAnsi="Arial" w:cs="Arial"/>
          <w:sz w:val="24"/>
          <w:szCs w:val="24"/>
        </w:rPr>
        <w:t xml:space="preserve"> care direct for advice. Make this referral to Children’s Social care via the Oxfordshire On-Line MASH referral </w:t>
      </w:r>
      <w:r w:rsidR="00F954DA" w:rsidRPr="00E307CF">
        <w:rPr>
          <w:rFonts w:ascii="Arial" w:hAnsi="Arial" w:cs="Arial"/>
          <w:sz w:val="24"/>
          <w:szCs w:val="24"/>
        </w:rPr>
        <w:t>form.</w:t>
      </w:r>
    </w:p>
    <w:p w14:paraId="57C32FB9" w14:textId="77777777" w:rsidR="001C085B" w:rsidRPr="00E307CF" w:rsidRDefault="7CE3FF8E" w:rsidP="005176C7">
      <w:pPr>
        <w:numPr>
          <w:ilvl w:val="0"/>
          <w:numId w:val="2"/>
        </w:numPr>
        <w:rPr>
          <w:rFonts w:ascii="Arial" w:hAnsi="Arial" w:cs="Arial"/>
          <w:sz w:val="24"/>
          <w:szCs w:val="24"/>
        </w:rPr>
      </w:pPr>
      <w:r w:rsidRPr="00E307CF">
        <w:rPr>
          <w:rFonts w:ascii="Arial" w:hAnsi="Arial" w:cs="Arial"/>
          <w:sz w:val="24"/>
          <w:szCs w:val="24"/>
        </w:rPr>
        <w:t xml:space="preserve">Seek and follow the advice given by the DSA (who will confirm their advice in writing) if unsure </w:t>
      </w:r>
      <w:proofErr w:type="gramStart"/>
      <w:r w:rsidRPr="00E307CF">
        <w:rPr>
          <w:rFonts w:ascii="Arial" w:hAnsi="Arial" w:cs="Arial"/>
          <w:sz w:val="24"/>
          <w:szCs w:val="24"/>
        </w:rPr>
        <w:t>whether or not</w:t>
      </w:r>
      <w:proofErr w:type="gramEnd"/>
      <w:r w:rsidRPr="00E307CF">
        <w:rPr>
          <w:rFonts w:ascii="Arial" w:hAnsi="Arial" w:cs="Arial"/>
          <w:sz w:val="24"/>
          <w:szCs w:val="24"/>
        </w:rPr>
        <w:t xml:space="preserve"> to refer a case to Children’s Social Care.</w:t>
      </w:r>
    </w:p>
    <w:p w14:paraId="57C32FBA" w14:textId="77777777" w:rsidR="005176C7" w:rsidRPr="00F11CB5" w:rsidRDefault="00A51DF3" w:rsidP="00D43095">
      <w:pPr>
        <w:spacing w:after="0"/>
        <w:rPr>
          <w:rFonts w:ascii="Arial" w:hAnsi="Arial" w:cs="Arial"/>
          <w:sz w:val="24"/>
          <w:szCs w:val="24"/>
          <w:u w:val="single"/>
        </w:rPr>
      </w:pPr>
      <w:r w:rsidRPr="00F11CB5">
        <w:rPr>
          <w:rFonts w:ascii="Arial" w:hAnsi="Arial" w:cs="Arial"/>
          <w:sz w:val="24"/>
          <w:szCs w:val="24"/>
          <w:u w:val="single"/>
        </w:rPr>
        <w:t>2</w:t>
      </w:r>
      <w:r w:rsidR="005176C7" w:rsidRPr="00F11CB5">
        <w:rPr>
          <w:rFonts w:ascii="Arial" w:hAnsi="Arial" w:cs="Arial"/>
          <w:sz w:val="24"/>
          <w:szCs w:val="24"/>
          <w:u w:val="single"/>
        </w:rPr>
        <w:t>.2 Allegations of sexual abuse:</w:t>
      </w:r>
    </w:p>
    <w:p w14:paraId="57C32FBB" w14:textId="77777777" w:rsidR="00D43095" w:rsidRPr="00E307CF" w:rsidRDefault="00D43095" w:rsidP="00D43095">
      <w:pPr>
        <w:spacing w:after="0"/>
        <w:rPr>
          <w:rFonts w:ascii="Arial" w:hAnsi="Arial" w:cs="Arial"/>
          <w:b/>
          <w:sz w:val="28"/>
          <w:szCs w:val="28"/>
        </w:rPr>
      </w:pPr>
      <w:r w:rsidRPr="00E307CF">
        <w:rPr>
          <w:rFonts w:ascii="Arial" w:hAnsi="Arial" w:cs="Arial"/>
          <w:sz w:val="24"/>
          <w:szCs w:val="24"/>
        </w:rPr>
        <w:t>In the event of allegations or suspicions of sexual abuse, the Parish Safeguarding Officer will:</w:t>
      </w:r>
    </w:p>
    <w:p w14:paraId="57C32FBC" w14:textId="77777777" w:rsidR="0033382C" w:rsidRDefault="0033382C" w:rsidP="00D43095">
      <w:pPr>
        <w:spacing w:after="0"/>
        <w:rPr>
          <w:rFonts w:ascii="Arial" w:hAnsi="Arial" w:cs="Arial"/>
          <w:sz w:val="24"/>
          <w:szCs w:val="24"/>
        </w:rPr>
      </w:pPr>
    </w:p>
    <w:p w14:paraId="57C32FBD" w14:textId="475A0817" w:rsidR="00D43095" w:rsidRPr="00DB541A" w:rsidRDefault="00D43095" w:rsidP="00DB541A">
      <w:pPr>
        <w:pStyle w:val="ListParagraph"/>
        <w:numPr>
          <w:ilvl w:val="0"/>
          <w:numId w:val="5"/>
        </w:numPr>
        <w:spacing w:after="0"/>
        <w:rPr>
          <w:rFonts w:ascii="Arial" w:hAnsi="Arial" w:cs="Arial"/>
          <w:sz w:val="24"/>
          <w:szCs w:val="24"/>
        </w:rPr>
      </w:pPr>
      <w:r w:rsidRPr="00DB541A">
        <w:rPr>
          <w:rFonts w:ascii="Arial" w:hAnsi="Arial" w:cs="Arial"/>
          <w:sz w:val="24"/>
          <w:szCs w:val="24"/>
        </w:rPr>
        <w:t xml:space="preserve">Contact </w:t>
      </w:r>
      <w:r w:rsidR="00505C1F" w:rsidRPr="00DB541A">
        <w:rPr>
          <w:rFonts w:ascii="Arial" w:hAnsi="Arial" w:cs="Arial"/>
          <w:sz w:val="24"/>
          <w:szCs w:val="24"/>
        </w:rPr>
        <w:t>MASH</w:t>
      </w:r>
      <w:r w:rsidR="00DB541A" w:rsidRPr="00DB541A">
        <w:rPr>
          <w:rFonts w:ascii="Arial" w:hAnsi="Arial" w:cs="Arial"/>
          <w:sz w:val="24"/>
          <w:szCs w:val="24"/>
        </w:rPr>
        <w:t xml:space="preserve"> (0345 050 7666) </w:t>
      </w:r>
      <w:r w:rsidR="00505C1F" w:rsidRPr="00DB541A">
        <w:rPr>
          <w:rFonts w:ascii="Arial" w:hAnsi="Arial" w:cs="Arial"/>
          <w:sz w:val="24"/>
          <w:szCs w:val="24"/>
        </w:rPr>
        <w:t>or E</w:t>
      </w:r>
      <w:r w:rsidR="00F8349A" w:rsidRPr="00DB541A">
        <w:rPr>
          <w:rFonts w:ascii="Arial" w:hAnsi="Arial" w:cs="Arial"/>
          <w:sz w:val="24"/>
          <w:szCs w:val="24"/>
        </w:rPr>
        <w:t>mergency Duty Team (EDT)</w:t>
      </w:r>
      <w:r w:rsidR="00DB541A" w:rsidRPr="00DB541A">
        <w:rPr>
          <w:rFonts w:ascii="Arial" w:hAnsi="Arial" w:cs="Arial"/>
          <w:sz w:val="24"/>
          <w:szCs w:val="24"/>
        </w:rPr>
        <w:t xml:space="preserve"> (0800 833 408)</w:t>
      </w:r>
      <w:r w:rsidR="00DB541A">
        <w:rPr>
          <w:rFonts w:ascii="Arial" w:hAnsi="Arial" w:cs="Arial"/>
          <w:sz w:val="24"/>
          <w:szCs w:val="24"/>
        </w:rPr>
        <w:t xml:space="preserve"> </w:t>
      </w:r>
      <w:r w:rsidR="00505C1F" w:rsidRPr="00DB541A">
        <w:rPr>
          <w:rFonts w:ascii="Arial" w:hAnsi="Arial" w:cs="Arial"/>
          <w:sz w:val="24"/>
          <w:szCs w:val="24"/>
        </w:rPr>
        <w:t>immediately who will speak with</w:t>
      </w:r>
      <w:r w:rsidRPr="00DB541A">
        <w:rPr>
          <w:rFonts w:ascii="Arial" w:hAnsi="Arial" w:cs="Arial"/>
          <w:sz w:val="24"/>
          <w:szCs w:val="24"/>
        </w:rPr>
        <w:t xml:space="preserve"> the </w:t>
      </w:r>
      <w:r w:rsidR="005176C7" w:rsidRPr="00DB541A">
        <w:rPr>
          <w:rFonts w:ascii="Arial" w:hAnsi="Arial" w:cs="Arial"/>
          <w:sz w:val="24"/>
          <w:szCs w:val="24"/>
        </w:rPr>
        <w:t xml:space="preserve">TVP </w:t>
      </w:r>
      <w:r w:rsidR="000A3CBB" w:rsidRPr="000A3CBB">
        <w:rPr>
          <w:rFonts w:ascii="Arial" w:hAnsi="Arial" w:cs="Arial"/>
          <w:sz w:val="24"/>
          <w:szCs w:val="24"/>
          <w:shd w:val="clear" w:color="auto" w:fill="FFFFFF"/>
        </w:rPr>
        <w:t>Child Abuse and Investigation Unit</w:t>
      </w:r>
      <w:r w:rsidR="000A3CBB" w:rsidRPr="000A3CBB">
        <w:rPr>
          <w:rFonts w:ascii="Open Sans" w:hAnsi="Open Sans" w:cs="Open Sans"/>
          <w:shd w:val="clear" w:color="auto" w:fill="FFFFFF"/>
        </w:rPr>
        <w:t> </w:t>
      </w:r>
      <w:r w:rsidR="000A3CBB">
        <w:rPr>
          <w:rFonts w:ascii="Open Sans" w:hAnsi="Open Sans" w:cs="Open Sans"/>
          <w:color w:val="333333"/>
          <w:shd w:val="clear" w:color="auto" w:fill="FFFFFF"/>
        </w:rPr>
        <w:t>(</w:t>
      </w:r>
      <w:r w:rsidR="005176C7" w:rsidRPr="00DB541A">
        <w:rPr>
          <w:rFonts w:ascii="Arial" w:hAnsi="Arial" w:cs="Arial"/>
          <w:sz w:val="24"/>
          <w:szCs w:val="24"/>
        </w:rPr>
        <w:t>CAIU</w:t>
      </w:r>
      <w:r w:rsidR="000A3CBB">
        <w:rPr>
          <w:rFonts w:ascii="Arial" w:hAnsi="Arial" w:cs="Arial"/>
          <w:sz w:val="24"/>
          <w:szCs w:val="24"/>
        </w:rPr>
        <w:t>)</w:t>
      </w:r>
      <w:r w:rsidRPr="00DB541A">
        <w:rPr>
          <w:rFonts w:ascii="Arial" w:hAnsi="Arial" w:cs="Arial"/>
          <w:sz w:val="24"/>
          <w:szCs w:val="24"/>
        </w:rPr>
        <w:t xml:space="preserve">. </w:t>
      </w:r>
      <w:r w:rsidR="00505C1F" w:rsidRPr="00DB541A">
        <w:rPr>
          <w:rFonts w:ascii="Arial" w:hAnsi="Arial" w:cs="Arial"/>
          <w:sz w:val="24"/>
          <w:szCs w:val="24"/>
        </w:rPr>
        <w:t>Do</w:t>
      </w:r>
      <w:r w:rsidRPr="00DB541A">
        <w:rPr>
          <w:rFonts w:ascii="Arial" w:hAnsi="Arial" w:cs="Arial"/>
          <w:sz w:val="24"/>
          <w:szCs w:val="24"/>
        </w:rPr>
        <w:t xml:space="preserve"> NOT speak to the parent / carer or anyone else.</w:t>
      </w:r>
      <w:r w:rsidR="00505C1F" w:rsidRPr="00DB541A">
        <w:rPr>
          <w:rFonts w:ascii="Arial" w:hAnsi="Arial" w:cs="Arial"/>
          <w:sz w:val="24"/>
          <w:szCs w:val="24"/>
        </w:rPr>
        <w:t xml:space="preserve"> For cases of historical sexual abuse consider the on-line MASH referral route as appropriate to the situation and contact with the </w:t>
      </w:r>
      <w:r w:rsidR="001C085B" w:rsidRPr="00DB541A">
        <w:rPr>
          <w:rFonts w:ascii="Arial" w:hAnsi="Arial" w:cs="Arial"/>
          <w:sz w:val="24"/>
          <w:szCs w:val="24"/>
        </w:rPr>
        <w:t>perpetrator</w:t>
      </w:r>
      <w:r w:rsidR="00505C1F" w:rsidRPr="00DB541A">
        <w:rPr>
          <w:rFonts w:ascii="Arial" w:hAnsi="Arial" w:cs="Arial"/>
          <w:sz w:val="24"/>
          <w:szCs w:val="24"/>
        </w:rPr>
        <w:t>.</w:t>
      </w:r>
    </w:p>
    <w:p w14:paraId="57C32FBE" w14:textId="384B8FAA" w:rsidR="0073398D" w:rsidRDefault="00D43095" w:rsidP="0085135C">
      <w:pPr>
        <w:numPr>
          <w:ilvl w:val="0"/>
          <w:numId w:val="3"/>
        </w:numPr>
        <w:rPr>
          <w:rFonts w:ascii="Arial" w:hAnsi="Arial" w:cs="Arial"/>
          <w:sz w:val="24"/>
          <w:szCs w:val="24"/>
        </w:rPr>
      </w:pPr>
      <w:r w:rsidRPr="00E307CF">
        <w:rPr>
          <w:rFonts w:ascii="Arial" w:hAnsi="Arial" w:cs="Arial"/>
          <w:sz w:val="24"/>
          <w:szCs w:val="24"/>
        </w:rPr>
        <w:t xml:space="preserve">Seek and follow the advice given by the DSA if for any reason </w:t>
      </w:r>
      <w:r w:rsidR="00C0228B">
        <w:rPr>
          <w:rFonts w:ascii="Arial" w:hAnsi="Arial" w:cs="Arial"/>
          <w:sz w:val="24"/>
          <w:szCs w:val="24"/>
        </w:rPr>
        <w:t>the PSO</w:t>
      </w:r>
      <w:r w:rsidRPr="00E307CF">
        <w:rPr>
          <w:rFonts w:ascii="Arial" w:hAnsi="Arial" w:cs="Arial"/>
          <w:sz w:val="24"/>
          <w:szCs w:val="24"/>
        </w:rPr>
        <w:t xml:space="preserve"> are unsure </w:t>
      </w:r>
      <w:proofErr w:type="gramStart"/>
      <w:r w:rsidRPr="00E307CF">
        <w:rPr>
          <w:rFonts w:ascii="Arial" w:hAnsi="Arial" w:cs="Arial"/>
          <w:sz w:val="24"/>
          <w:szCs w:val="24"/>
        </w:rPr>
        <w:t>whether or not</w:t>
      </w:r>
      <w:proofErr w:type="gramEnd"/>
      <w:r w:rsidRPr="00E307CF">
        <w:rPr>
          <w:rFonts w:ascii="Arial" w:hAnsi="Arial" w:cs="Arial"/>
          <w:sz w:val="24"/>
          <w:szCs w:val="24"/>
        </w:rPr>
        <w:t xml:space="preserve"> to contact </w:t>
      </w:r>
      <w:r w:rsidR="00C37F81" w:rsidRPr="00E307CF">
        <w:rPr>
          <w:rFonts w:ascii="Arial" w:hAnsi="Arial" w:cs="Arial"/>
          <w:sz w:val="24"/>
          <w:szCs w:val="24"/>
        </w:rPr>
        <w:t xml:space="preserve">Children’s </w:t>
      </w:r>
      <w:r w:rsidRPr="00E307CF">
        <w:rPr>
          <w:rFonts w:ascii="Arial" w:hAnsi="Arial" w:cs="Arial"/>
          <w:sz w:val="24"/>
          <w:szCs w:val="24"/>
        </w:rPr>
        <w:t>Social Care / Police.</w:t>
      </w:r>
    </w:p>
    <w:p w14:paraId="7B0D3B85" w14:textId="77777777" w:rsidR="004C6BD1" w:rsidRDefault="004C6BD1" w:rsidP="004C6BD1">
      <w:pPr>
        <w:rPr>
          <w:rFonts w:ascii="Arial" w:hAnsi="Arial" w:cs="Arial"/>
          <w:sz w:val="24"/>
          <w:szCs w:val="24"/>
        </w:rPr>
      </w:pPr>
    </w:p>
    <w:p w14:paraId="40EA710A" w14:textId="77777777" w:rsidR="004C6BD1" w:rsidRDefault="004C6BD1" w:rsidP="004C6BD1">
      <w:pPr>
        <w:rPr>
          <w:rFonts w:ascii="Arial" w:hAnsi="Arial" w:cs="Arial"/>
          <w:sz w:val="24"/>
          <w:szCs w:val="24"/>
        </w:rPr>
      </w:pPr>
    </w:p>
    <w:p w14:paraId="57C32FBF" w14:textId="77777777" w:rsidR="0073398D" w:rsidRPr="00F11CB5" w:rsidRDefault="00A51DF3" w:rsidP="0085135C">
      <w:pPr>
        <w:rPr>
          <w:rFonts w:ascii="Arial" w:hAnsi="Arial" w:cs="Arial"/>
          <w:sz w:val="24"/>
          <w:szCs w:val="24"/>
          <w:u w:val="single"/>
        </w:rPr>
      </w:pPr>
      <w:r w:rsidRPr="00F11CB5">
        <w:rPr>
          <w:rFonts w:ascii="Arial" w:hAnsi="Arial" w:cs="Arial"/>
          <w:sz w:val="24"/>
          <w:szCs w:val="24"/>
          <w:u w:val="single"/>
        </w:rPr>
        <w:lastRenderedPageBreak/>
        <w:t>2.3</w:t>
      </w:r>
      <w:r w:rsidR="005176C7" w:rsidRPr="00F11CB5">
        <w:rPr>
          <w:rFonts w:ascii="Arial" w:hAnsi="Arial" w:cs="Arial"/>
          <w:sz w:val="24"/>
          <w:szCs w:val="24"/>
          <w:u w:val="single"/>
        </w:rPr>
        <w:t xml:space="preserve"> </w:t>
      </w:r>
      <w:r w:rsidR="0073398D" w:rsidRPr="00F11CB5">
        <w:rPr>
          <w:rFonts w:ascii="Arial" w:hAnsi="Arial" w:cs="Arial"/>
          <w:sz w:val="24"/>
          <w:szCs w:val="24"/>
          <w:u w:val="single"/>
        </w:rPr>
        <w:t>Adults:</w:t>
      </w:r>
    </w:p>
    <w:p w14:paraId="57C32FC0" w14:textId="17BE117F" w:rsidR="001C085B" w:rsidRDefault="0073398D" w:rsidP="00A51DF3">
      <w:pPr>
        <w:rPr>
          <w:rFonts w:ascii="Arial" w:hAnsi="Arial" w:cs="Arial"/>
          <w:sz w:val="24"/>
          <w:szCs w:val="24"/>
        </w:rPr>
      </w:pPr>
      <w:r w:rsidRPr="00E307CF">
        <w:rPr>
          <w:rFonts w:ascii="Arial" w:hAnsi="Arial" w:cs="Arial"/>
          <w:sz w:val="24"/>
          <w:szCs w:val="24"/>
        </w:rPr>
        <w:t xml:space="preserve">In an event of </w:t>
      </w:r>
      <w:r w:rsidR="00470B4A" w:rsidRPr="00E307CF">
        <w:rPr>
          <w:rFonts w:ascii="Arial" w:hAnsi="Arial" w:cs="Arial"/>
          <w:sz w:val="24"/>
          <w:szCs w:val="24"/>
        </w:rPr>
        <w:t>allegations</w:t>
      </w:r>
      <w:r w:rsidRPr="00E307CF">
        <w:rPr>
          <w:rFonts w:ascii="Arial" w:hAnsi="Arial" w:cs="Arial"/>
          <w:sz w:val="24"/>
          <w:szCs w:val="24"/>
        </w:rPr>
        <w:t xml:space="preserve"> of abuse involving an adult, the Parish Safeguarding Officer will</w:t>
      </w:r>
      <w:r w:rsidR="00B54F56" w:rsidRPr="00E307CF">
        <w:rPr>
          <w:rFonts w:ascii="Arial" w:hAnsi="Arial" w:cs="Arial"/>
          <w:sz w:val="24"/>
          <w:szCs w:val="24"/>
        </w:rPr>
        <w:t xml:space="preserve"> refer to the </w:t>
      </w:r>
      <w:hyperlink r:id="rId12" w:history="1">
        <w:r w:rsidR="00B54F56" w:rsidRPr="0035613D">
          <w:rPr>
            <w:rStyle w:val="Hyperlink"/>
            <w:rFonts w:ascii="Arial" w:hAnsi="Arial" w:cs="Arial"/>
            <w:sz w:val="24"/>
            <w:szCs w:val="24"/>
          </w:rPr>
          <w:t>Adult Threshold of Needs Matrix</w:t>
        </w:r>
      </w:hyperlink>
      <w:r w:rsidR="00B54F56" w:rsidRPr="00E307CF">
        <w:rPr>
          <w:rFonts w:ascii="Arial" w:hAnsi="Arial" w:cs="Arial"/>
          <w:sz w:val="24"/>
          <w:szCs w:val="24"/>
        </w:rPr>
        <w:t xml:space="preserve"> and refer </w:t>
      </w:r>
      <w:r w:rsidR="00470B4A" w:rsidRPr="00E307CF">
        <w:rPr>
          <w:rFonts w:ascii="Arial" w:hAnsi="Arial" w:cs="Arial"/>
          <w:sz w:val="24"/>
          <w:szCs w:val="24"/>
        </w:rPr>
        <w:t>accordingly</w:t>
      </w:r>
      <w:r w:rsidR="00B54F56" w:rsidRPr="00E307CF">
        <w:rPr>
          <w:rFonts w:ascii="Arial" w:hAnsi="Arial" w:cs="Arial"/>
          <w:sz w:val="24"/>
          <w:szCs w:val="24"/>
        </w:rPr>
        <w:t xml:space="preserve">.  If they are unsure whether a referral is needed, advice </w:t>
      </w:r>
      <w:r w:rsidR="003F1556" w:rsidRPr="00E307CF">
        <w:rPr>
          <w:rFonts w:ascii="Arial" w:hAnsi="Arial" w:cs="Arial"/>
          <w:sz w:val="24"/>
          <w:szCs w:val="24"/>
        </w:rPr>
        <w:t>can be obtained from</w:t>
      </w:r>
      <w:r w:rsidR="00B54F56" w:rsidRPr="00E307CF">
        <w:rPr>
          <w:rFonts w:ascii="Arial" w:hAnsi="Arial" w:cs="Arial"/>
          <w:sz w:val="24"/>
          <w:szCs w:val="24"/>
        </w:rPr>
        <w:t xml:space="preserve"> the DSA.</w:t>
      </w:r>
    </w:p>
    <w:p w14:paraId="0DB56B69" w14:textId="77777777" w:rsidR="004C6BD1" w:rsidRDefault="004C6BD1" w:rsidP="00A51DF3">
      <w:pPr>
        <w:rPr>
          <w:rFonts w:ascii="Arial" w:hAnsi="Arial" w:cs="Arial"/>
          <w:sz w:val="24"/>
          <w:szCs w:val="24"/>
        </w:rPr>
      </w:pPr>
    </w:p>
    <w:p w14:paraId="57C32FC1" w14:textId="0C02FB78" w:rsidR="00A51DF3" w:rsidRPr="00E307CF" w:rsidRDefault="005176C7" w:rsidP="00A51DF3">
      <w:pPr>
        <w:rPr>
          <w:rFonts w:ascii="Arial" w:hAnsi="Arial" w:cs="Arial"/>
          <w:b/>
          <w:sz w:val="28"/>
          <w:szCs w:val="28"/>
        </w:rPr>
      </w:pPr>
      <w:r w:rsidRPr="00E307CF">
        <w:rPr>
          <w:rFonts w:ascii="Arial" w:hAnsi="Arial" w:cs="Arial"/>
          <w:b/>
          <w:sz w:val="28"/>
          <w:szCs w:val="28"/>
        </w:rPr>
        <w:t xml:space="preserve">3.0 </w:t>
      </w:r>
      <w:r w:rsidR="00A51DF3" w:rsidRPr="00E307CF">
        <w:rPr>
          <w:rFonts w:ascii="Arial" w:hAnsi="Arial" w:cs="Arial"/>
          <w:b/>
          <w:sz w:val="28"/>
          <w:szCs w:val="28"/>
        </w:rPr>
        <w:t>Appointment, support, supervision and training of leaders and workers</w:t>
      </w:r>
    </w:p>
    <w:p w14:paraId="57C32FC2" w14:textId="77777777" w:rsidR="00A51DF3" w:rsidRPr="00E307CF" w:rsidRDefault="00D43095" w:rsidP="00A51DF3">
      <w:pPr>
        <w:spacing w:after="0"/>
        <w:rPr>
          <w:rFonts w:ascii="Arial" w:hAnsi="Arial" w:cs="Arial"/>
          <w:sz w:val="24"/>
          <w:szCs w:val="24"/>
        </w:rPr>
      </w:pPr>
      <w:r w:rsidRPr="00E307CF">
        <w:rPr>
          <w:rFonts w:ascii="Arial" w:hAnsi="Arial" w:cs="Arial"/>
          <w:sz w:val="24"/>
          <w:szCs w:val="24"/>
        </w:rPr>
        <w:t>Marcham PCC will ensure all workers / volunteers will be appointed, trained, supported and supervised in accordance with the principles set out in the Diocesan Safeguarding Handbook</w:t>
      </w:r>
      <w:r w:rsidR="005176C7" w:rsidRPr="00E307CF">
        <w:rPr>
          <w:rFonts w:ascii="Arial" w:hAnsi="Arial" w:cs="Arial"/>
          <w:sz w:val="24"/>
          <w:szCs w:val="24"/>
        </w:rPr>
        <w:t xml:space="preserve"> (October 2018)</w:t>
      </w:r>
      <w:r w:rsidRPr="00E307CF">
        <w:rPr>
          <w:rFonts w:ascii="Arial" w:hAnsi="Arial" w:cs="Arial"/>
          <w:sz w:val="24"/>
          <w:szCs w:val="24"/>
        </w:rPr>
        <w:t>. The same principles will be applied to those appointed to work with vulnerable adults.</w:t>
      </w:r>
    </w:p>
    <w:p w14:paraId="57C32FC3" w14:textId="77777777" w:rsidR="00A51DF3" w:rsidRPr="00E307CF" w:rsidRDefault="00A51DF3" w:rsidP="00A51DF3">
      <w:pPr>
        <w:spacing w:after="0"/>
        <w:rPr>
          <w:rFonts w:ascii="Arial" w:hAnsi="Arial" w:cs="Arial"/>
          <w:sz w:val="24"/>
          <w:szCs w:val="24"/>
        </w:rPr>
      </w:pPr>
    </w:p>
    <w:p w14:paraId="57C32FC4" w14:textId="77777777" w:rsidR="005176C7" w:rsidRPr="00E307CF" w:rsidRDefault="005176C7" w:rsidP="00A51DF3">
      <w:pPr>
        <w:spacing w:after="0"/>
        <w:rPr>
          <w:rFonts w:ascii="Arial" w:hAnsi="Arial" w:cs="Arial"/>
          <w:sz w:val="24"/>
          <w:szCs w:val="24"/>
        </w:rPr>
      </w:pPr>
      <w:r w:rsidRPr="00E307CF">
        <w:rPr>
          <w:rFonts w:ascii="Arial" w:hAnsi="Arial" w:cs="Arial"/>
          <w:sz w:val="24"/>
          <w:szCs w:val="24"/>
        </w:rPr>
        <w:t>Marcham PCC is committed to on-going child protection training for all children / youth workers / volunteers and will ensure that the training delivered is reviewed and is in line with current thinking and practice.</w:t>
      </w:r>
    </w:p>
    <w:p w14:paraId="57C32FC5" w14:textId="77777777" w:rsidR="00A51DF3" w:rsidRPr="00E307CF" w:rsidRDefault="00A51DF3" w:rsidP="00A51DF3">
      <w:pPr>
        <w:spacing w:after="0"/>
        <w:rPr>
          <w:rFonts w:ascii="Arial" w:hAnsi="Arial" w:cs="Arial"/>
          <w:sz w:val="24"/>
          <w:szCs w:val="24"/>
        </w:rPr>
      </w:pPr>
    </w:p>
    <w:p w14:paraId="57C32FC6" w14:textId="602167CE" w:rsidR="00D43095" w:rsidRPr="00E307CF" w:rsidRDefault="005176C7" w:rsidP="00A51DF3">
      <w:pPr>
        <w:rPr>
          <w:rFonts w:ascii="Arial" w:hAnsi="Arial" w:cs="Arial"/>
          <w:sz w:val="24"/>
          <w:szCs w:val="24"/>
        </w:rPr>
      </w:pPr>
      <w:r w:rsidRPr="00E307CF">
        <w:rPr>
          <w:rFonts w:ascii="Arial" w:hAnsi="Arial" w:cs="Arial"/>
          <w:sz w:val="24"/>
          <w:szCs w:val="24"/>
        </w:rPr>
        <w:t xml:space="preserve">Marcham PCC encourages </w:t>
      </w:r>
      <w:r w:rsidRPr="00407F0A">
        <w:rPr>
          <w:rFonts w:ascii="Arial" w:hAnsi="Arial" w:cs="Arial"/>
          <w:b/>
          <w:bCs/>
          <w:iCs/>
          <w:sz w:val="24"/>
          <w:szCs w:val="24"/>
        </w:rPr>
        <w:t xml:space="preserve">all </w:t>
      </w:r>
      <w:r w:rsidRPr="00E307CF">
        <w:rPr>
          <w:rFonts w:ascii="Arial" w:hAnsi="Arial" w:cs="Arial"/>
          <w:sz w:val="24"/>
          <w:szCs w:val="24"/>
        </w:rPr>
        <w:t xml:space="preserve">church members to be aware of safeguarding issues by undertaking the C of E online </w:t>
      </w:r>
      <w:r w:rsidR="006177DF" w:rsidRPr="00E307CF">
        <w:rPr>
          <w:rFonts w:ascii="Arial" w:hAnsi="Arial" w:cs="Arial"/>
          <w:sz w:val="24"/>
          <w:szCs w:val="24"/>
        </w:rPr>
        <w:t>Basic Awareness</w:t>
      </w:r>
      <w:r w:rsidRPr="00E307CF">
        <w:rPr>
          <w:rFonts w:ascii="Arial" w:hAnsi="Arial" w:cs="Arial"/>
          <w:sz w:val="24"/>
          <w:szCs w:val="24"/>
        </w:rPr>
        <w:t xml:space="preserve"> </w:t>
      </w:r>
      <w:r w:rsidR="00ED1366" w:rsidRPr="00E307CF">
        <w:rPr>
          <w:rFonts w:ascii="Arial" w:hAnsi="Arial" w:cs="Arial"/>
          <w:sz w:val="24"/>
          <w:szCs w:val="24"/>
        </w:rPr>
        <w:t>and Foundation c</w:t>
      </w:r>
      <w:r w:rsidRPr="00E307CF">
        <w:rPr>
          <w:rFonts w:ascii="Arial" w:hAnsi="Arial" w:cs="Arial"/>
          <w:sz w:val="24"/>
          <w:szCs w:val="24"/>
        </w:rPr>
        <w:t>ourse</w:t>
      </w:r>
      <w:r w:rsidR="00ED1366" w:rsidRPr="00E307CF">
        <w:rPr>
          <w:rFonts w:ascii="Arial" w:hAnsi="Arial" w:cs="Arial"/>
          <w:sz w:val="24"/>
          <w:szCs w:val="24"/>
        </w:rPr>
        <w:t>s</w:t>
      </w:r>
      <w:r w:rsidRPr="00E307CF">
        <w:rPr>
          <w:rFonts w:ascii="Arial" w:hAnsi="Arial" w:cs="Arial"/>
          <w:sz w:val="24"/>
          <w:szCs w:val="24"/>
        </w:rPr>
        <w:t xml:space="preserve">. </w:t>
      </w:r>
    </w:p>
    <w:p w14:paraId="57C32FC7" w14:textId="5ED78833" w:rsidR="00DB3D76" w:rsidRPr="00E307CF" w:rsidRDefault="00DB3D76" w:rsidP="00D43095">
      <w:pPr>
        <w:spacing w:after="0"/>
        <w:rPr>
          <w:rFonts w:ascii="Arial" w:hAnsi="Arial" w:cs="Arial"/>
          <w:sz w:val="24"/>
          <w:szCs w:val="24"/>
        </w:rPr>
      </w:pPr>
      <w:r w:rsidRPr="00E307CF">
        <w:rPr>
          <w:rFonts w:ascii="Arial" w:hAnsi="Arial" w:cs="Arial"/>
          <w:sz w:val="24"/>
          <w:szCs w:val="24"/>
        </w:rPr>
        <w:t>All volunteers who work with children or vulnerable adults will be DBS checked</w:t>
      </w:r>
      <w:r w:rsidR="00B35024" w:rsidRPr="00E307CF">
        <w:rPr>
          <w:rFonts w:ascii="Arial" w:hAnsi="Arial" w:cs="Arial"/>
          <w:sz w:val="24"/>
          <w:szCs w:val="24"/>
        </w:rPr>
        <w:t xml:space="preserve"> and asked to undertake any relevant safeguarding training.</w:t>
      </w:r>
    </w:p>
    <w:p w14:paraId="57C32FC8" w14:textId="77777777" w:rsidR="00DB3D76" w:rsidRPr="00E307CF" w:rsidRDefault="00DB3D76" w:rsidP="0033382C">
      <w:pPr>
        <w:spacing w:after="0"/>
        <w:rPr>
          <w:rFonts w:ascii="Arial" w:hAnsi="Arial" w:cs="Arial"/>
          <w:sz w:val="24"/>
          <w:szCs w:val="24"/>
        </w:rPr>
      </w:pPr>
    </w:p>
    <w:p w14:paraId="57C32FC9" w14:textId="6975EE40" w:rsidR="00A51DF3" w:rsidRPr="00E307CF" w:rsidRDefault="00A51DF3" w:rsidP="00A51DF3">
      <w:pPr>
        <w:rPr>
          <w:rFonts w:ascii="Arial" w:hAnsi="Arial" w:cs="Arial"/>
          <w:b/>
          <w:sz w:val="28"/>
          <w:szCs w:val="28"/>
        </w:rPr>
      </w:pPr>
      <w:r w:rsidRPr="00E307CF">
        <w:rPr>
          <w:rFonts w:ascii="Arial" w:hAnsi="Arial" w:cs="Arial"/>
          <w:b/>
          <w:sz w:val="28"/>
          <w:szCs w:val="28"/>
        </w:rPr>
        <w:t xml:space="preserve">4.0 Working with </w:t>
      </w:r>
      <w:r w:rsidR="004A2273">
        <w:rPr>
          <w:rFonts w:ascii="Arial" w:hAnsi="Arial" w:cs="Arial"/>
          <w:b/>
          <w:sz w:val="28"/>
          <w:szCs w:val="28"/>
        </w:rPr>
        <w:t>ex-</w:t>
      </w:r>
      <w:r w:rsidRPr="00E307CF">
        <w:rPr>
          <w:rFonts w:ascii="Arial" w:hAnsi="Arial" w:cs="Arial"/>
          <w:b/>
          <w:sz w:val="28"/>
          <w:szCs w:val="28"/>
        </w:rPr>
        <w:t>offenders</w:t>
      </w:r>
    </w:p>
    <w:p w14:paraId="57C32FCA" w14:textId="77777777" w:rsidR="0033382C" w:rsidRPr="00E307CF" w:rsidRDefault="0033382C" w:rsidP="00A51DF3">
      <w:pPr>
        <w:rPr>
          <w:rFonts w:ascii="Arial" w:hAnsi="Arial" w:cs="Arial"/>
          <w:b/>
          <w:sz w:val="28"/>
          <w:szCs w:val="28"/>
        </w:rPr>
      </w:pPr>
      <w:r w:rsidRPr="00E307CF">
        <w:rPr>
          <w:rFonts w:ascii="Arial" w:hAnsi="Arial" w:cs="Arial"/>
          <w:sz w:val="24"/>
          <w:szCs w:val="24"/>
        </w:rPr>
        <w:t>In accordance with Diocesan policy, no-one who has been convicted of / cautioned for a sexual offence against a child will be permitted to undertake regulated activity or have unsupervised access to children.</w:t>
      </w:r>
    </w:p>
    <w:p w14:paraId="57C32FCB" w14:textId="77777777" w:rsidR="0033382C" w:rsidRPr="00E307CF" w:rsidRDefault="0033382C" w:rsidP="0033382C">
      <w:pPr>
        <w:spacing w:after="0"/>
        <w:rPr>
          <w:rFonts w:ascii="Arial" w:hAnsi="Arial" w:cs="Arial"/>
          <w:sz w:val="24"/>
          <w:szCs w:val="24"/>
        </w:rPr>
      </w:pPr>
      <w:r w:rsidRPr="00E307CF">
        <w:rPr>
          <w:rFonts w:ascii="Arial" w:hAnsi="Arial" w:cs="Arial"/>
          <w:sz w:val="24"/>
          <w:szCs w:val="24"/>
        </w:rPr>
        <w:t xml:space="preserve">A person convicted of / cautioned for any other offense against a child or </w:t>
      </w:r>
      <w:r w:rsidR="00A51DF3" w:rsidRPr="00E307CF">
        <w:rPr>
          <w:rFonts w:ascii="Arial" w:hAnsi="Arial" w:cs="Arial"/>
          <w:sz w:val="24"/>
          <w:szCs w:val="24"/>
        </w:rPr>
        <w:t xml:space="preserve">vulnerable adult </w:t>
      </w:r>
      <w:r w:rsidRPr="00E307CF">
        <w:rPr>
          <w:rFonts w:ascii="Arial" w:hAnsi="Arial" w:cs="Arial"/>
          <w:sz w:val="24"/>
          <w:szCs w:val="24"/>
        </w:rPr>
        <w:t xml:space="preserve">for whom there are unresolved serious allegations outstanding will only be able to undertake regulated activity or have unsupervised access to children </w:t>
      </w:r>
      <w:r w:rsidR="00A51DF3" w:rsidRPr="00E307CF">
        <w:rPr>
          <w:rFonts w:ascii="Arial" w:hAnsi="Arial" w:cs="Arial"/>
          <w:sz w:val="24"/>
          <w:szCs w:val="24"/>
        </w:rPr>
        <w:t xml:space="preserve">or vulnerable adults </w:t>
      </w:r>
      <w:r w:rsidRPr="00E307CF">
        <w:rPr>
          <w:rFonts w:ascii="Arial" w:hAnsi="Arial" w:cs="Arial"/>
          <w:sz w:val="24"/>
          <w:szCs w:val="24"/>
        </w:rPr>
        <w:t>with the agreement of the incumbent following consultation with the DSA and the Police.</w:t>
      </w:r>
    </w:p>
    <w:p w14:paraId="57C32FCC" w14:textId="77777777" w:rsidR="0033382C" w:rsidRPr="00E307CF" w:rsidRDefault="0033382C" w:rsidP="0033382C">
      <w:pPr>
        <w:spacing w:after="0"/>
        <w:rPr>
          <w:rFonts w:ascii="Arial" w:hAnsi="Arial" w:cs="Arial"/>
          <w:sz w:val="24"/>
          <w:szCs w:val="24"/>
        </w:rPr>
      </w:pPr>
    </w:p>
    <w:p w14:paraId="57C32FCD" w14:textId="77777777" w:rsidR="00BC3DB9" w:rsidRPr="00E307CF" w:rsidRDefault="00BC3DB9" w:rsidP="0033382C">
      <w:pPr>
        <w:spacing w:after="0"/>
        <w:rPr>
          <w:rFonts w:ascii="Arial" w:hAnsi="Arial" w:cs="Arial"/>
          <w:sz w:val="24"/>
          <w:szCs w:val="24"/>
        </w:rPr>
      </w:pPr>
      <w:r w:rsidRPr="00E307CF">
        <w:rPr>
          <w:rFonts w:ascii="Arial" w:hAnsi="Arial" w:cs="Arial"/>
          <w:sz w:val="24"/>
          <w:szCs w:val="24"/>
        </w:rPr>
        <w:t>Those identified above will be involved in discussions concerning attendance at worship and other activities.</w:t>
      </w:r>
    </w:p>
    <w:p w14:paraId="57C32FCE" w14:textId="77777777" w:rsidR="00BC3DB9" w:rsidRPr="00E307CF" w:rsidRDefault="00BC3DB9" w:rsidP="0033382C">
      <w:pPr>
        <w:spacing w:after="0"/>
        <w:rPr>
          <w:rFonts w:ascii="Arial" w:hAnsi="Arial" w:cs="Arial"/>
          <w:sz w:val="24"/>
          <w:szCs w:val="24"/>
        </w:rPr>
      </w:pPr>
    </w:p>
    <w:p w14:paraId="57C32FCF" w14:textId="5715C8F6" w:rsidR="00BC3DB9" w:rsidRPr="00E307CF" w:rsidRDefault="70DD546B" w:rsidP="0033382C">
      <w:pPr>
        <w:spacing w:after="0"/>
        <w:rPr>
          <w:rFonts w:ascii="Arial" w:hAnsi="Arial" w:cs="Arial"/>
          <w:sz w:val="24"/>
          <w:szCs w:val="24"/>
        </w:rPr>
      </w:pPr>
      <w:r w:rsidRPr="00E307CF">
        <w:rPr>
          <w:rFonts w:ascii="Arial" w:hAnsi="Arial" w:cs="Arial"/>
          <w:sz w:val="24"/>
          <w:szCs w:val="24"/>
        </w:rPr>
        <w:t>Having a criminal record does not necessarily bar someone from working with children or vulnerable adults – it will depend on the nature of the position and the circumstances around any offences.</w:t>
      </w:r>
    </w:p>
    <w:p w14:paraId="57C32FD0" w14:textId="77777777" w:rsidR="00A51DF3" w:rsidRPr="00E307CF" w:rsidRDefault="00A51DF3" w:rsidP="0033382C">
      <w:pPr>
        <w:spacing w:after="0"/>
        <w:rPr>
          <w:rFonts w:ascii="Arial" w:hAnsi="Arial" w:cs="Arial"/>
          <w:sz w:val="24"/>
          <w:szCs w:val="24"/>
        </w:rPr>
      </w:pPr>
    </w:p>
    <w:p w14:paraId="57C32FD1" w14:textId="77777777" w:rsidR="00A51DF3" w:rsidRPr="00E307CF" w:rsidRDefault="00A51DF3" w:rsidP="00A51DF3">
      <w:pPr>
        <w:rPr>
          <w:rFonts w:ascii="Arial" w:hAnsi="Arial" w:cs="Arial"/>
          <w:b/>
          <w:sz w:val="28"/>
          <w:szCs w:val="28"/>
        </w:rPr>
      </w:pPr>
      <w:r w:rsidRPr="00E307CF">
        <w:rPr>
          <w:rFonts w:ascii="Arial" w:hAnsi="Arial" w:cs="Arial"/>
          <w:b/>
          <w:sz w:val="28"/>
          <w:szCs w:val="28"/>
        </w:rPr>
        <w:t>5.0 Domestic abuse</w:t>
      </w:r>
    </w:p>
    <w:p w14:paraId="57C32FD2" w14:textId="6D1DA832" w:rsidR="00A51DF3" w:rsidRPr="00E307CF" w:rsidRDefault="00A51DF3" w:rsidP="0033382C">
      <w:pPr>
        <w:spacing w:after="0"/>
        <w:rPr>
          <w:rFonts w:ascii="Arial" w:hAnsi="Arial" w:cs="Arial"/>
          <w:sz w:val="24"/>
          <w:szCs w:val="24"/>
        </w:rPr>
      </w:pPr>
      <w:r w:rsidRPr="00E307CF">
        <w:rPr>
          <w:rFonts w:ascii="Arial" w:hAnsi="Arial" w:cs="Arial"/>
          <w:sz w:val="24"/>
          <w:szCs w:val="24"/>
        </w:rPr>
        <w:t xml:space="preserve">Marcham PCC acknowledges that domestic abuse can be physical, emotional, sexual, financial, coercive or a mixture of all of these and will seek to support victims and survivors of domestic abuse. It believes that domestic abuse in all </w:t>
      </w:r>
      <w:r w:rsidR="00073430" w:rsidRPr="00E307CF">
        <w:rPr>
          <w:rFonts w:ascii="Arial" w:hAnsi="Arial" w:cs="Arial"/>
          <w:sz w:val="24"/>
          <w:szCs w:val="24"/>
        </w:rPr>
        <w:t>its</w:t>
      </w:r>
      <w:r w:rsidRPr="00E307CF">
        <w:rPr>
          <w:rFonts w:ascii="Arial" w:hAnsi="Arial" w:cs="Arial"/>
          <w:sz w:val="24"/>
          <w:szCs w:val="24"/>
        </w:rPr>
        <w:t xml:space="preserve"> forms is contrary to the will of God and an affront to human dignity. All need to play their part in preventing or halting it. Any concerns of domestic </w:t>
      </w:r>
      <w:r w:rsidRPr="00E307CF">
        <w:rPr>
          <w:rFonts w:ascii="Arial" w:hAnsi="Arial" w:cs="Arial"/>
          <w:sz w:val="24"/>
          <w:szCs w:val="24"/>
        </w:rPr>
        <w:lastRenderedPageBreak/>
        <w:t xml:space="preserve">abuse should be reported to the nominated people in section 1.0. Consideration of child welfare always comes first. </w:t>
      </w:r>
    </w:p>
    <w:p w14:paraId="57C32FD3" w14:textId="77777777" w:rsidR="00A51DF3" w:rsidRPr="00E307CF" w:rsidRDefault="00A51DF3" w:rsidP="0033382C">
      <w:pPr>
        <w:spacing w:after="0"/>
        <w:rPr>
          <w:rFonts w:ascii="Arial" w:hAnsi="Arial" w:cs="Arial"/>
          <w:sz w:val="24"/>
          <w:szCs w:val="24"/>
        </w:rPr>
      </w:pPr>
    </w:p>
    <w:p w14:paraId="57C32FD4" w14:textId="59CA0B11" w:rsidR="00A51DF3" w:rsidRPr="00E307CF" w:rsidRDefault="00073430" w:rsidP="0033382C">
      <w:pPr>
        <w:spacing w:after="0"/>
        <w:rPr>
          <w:rFonts w:ascii="Arial" w:hAnsi="Arial" w:cs="Arial"/>
          <w:b/>
          <w:sz w:val="28"/>
          <w:szCs w:val="28"/>
        </w:rPr>
      </w:pPr>
      <w:r w:rsidRPr="00E307CF">
        <w:rPr>
          <w:rFonts w:ascii="Arial" w:hAnsi="Arial" w:cs="Arial"/>
          <w:b/>
          <w:sz w:val="28"/>
          <w:szCs w:val="28"/>
        </w:rPr>
        <w:t>6</w:t>
      </w:r>
      <w:r w:rsidR="00A51DF3" w:rsidRPr="00E307CF">
        <w:rPr>
          <w:rFonts w:ascii="Arial" w:hAnsi="Arial" w:cs="Arial"/>
          <w:b/>
          <w:sz w:val="28"/>
          <w:szCs w:val="28"/>
        </w:rPr>
        <w:t>.0 Social media</w:t>
      </w:r>
    </w:p>
    <w:p w14:paraId="57C32FD5" w14:textId="1A1EBB3F" w:rsidR="004C6BD1" w:rsidRDefault="70DD546B" w:rsidP="70DD546B">
      <w:pPr>
        <w:spacing w:after="0"/>
        <w:rPr>
          <w:rFonts w:ascii="Arial" w:hAnsi="Arial" w:cs="Arial"/>
          <w:sz w:val="24"/>
          <w:szCs w:val="24"/>
        </w:rPr>
      </w:pPr>
      <w:r w:rsidRPr="00E307CF">
        <w:rPr>
          <w:rFonts w:ascii="Arial" w:hAnsi="Arial" w:cs="Arial"/>
          <w:sz w:val="24"/>
          <w:szCs w:val="24"/>
        </w:rPr>
        <w:t xml:space="preserve">Marcham PCC recognises that there are safeguarding issues associated with the use of social media where it involves children and vulnerable adults. </w:t>
      </w:r>
      <w:r w:rsidR="00FF0C1A">
        <w:rPr>
          <w:rFonts w:ascii="Arial" w:hAnsi="Arial" w:cs="Arial"/>
          <w:sz w:val="24"/>
          <w:szCs w:val="24"/>
        </w:rPr>
        <w:t xml:space="preserve">Guidelines for the use of </w:t>
      </w:r>
      <w:r w:rsidR="000166C2">
        <w:rPr>
          <w:rFonts w:ascii="Arial" w:hAnsi="Arial" w:cs="Arial"/>
          <w:sz w:val="24"/>
          <w:szCs w:val="24"/>
        </w:rPr>
        <w:t>social media are in Appendix C.</w:t>
      </w:r>
      <w:r w:rsidRPr="00E307CF">
        <w:rPr>
          <w:rFonts w:ascii="Arial" w:hAnsi="Arial" w:cs="Arial"/>
          <w:sz w:val="24"/>
          <w:szCs w:val="24"/>
        </w:rPr>
        <w:t xml:space="preserve"> </w:t>
      </w:r>
    </w:p>
    <w:p w14:paraId="2943C5A1" w14:textId="77777777" w:rsidR="004C6BD1" w:rsidRDefault="004C6BD1">
      <w:pPr>
        <w:rPr>
          <w:rFonts w:ascii="Arial" w:hAnsi="Arial" w:cs="Arial"/>
          <w:sz w:val="24"/>
          <w:szCs w:val="24"/>
        </w:rPr>
      </w:pPr>
      <w:r>
        <w:rPr>
          <w:rFonts w:ascii="Arial" w:hAnsi="Arial" w:cs="Arial"/>
          <w:sz w:val="24"/>
          <w:szCs w:val="24"/>
        </w:rPr>
        <w:br w:type="page"/>
      </w:r>
    </w:p>
    <w:p w14:paraId="35E175BF" w14:textId="77777777" w:rsidR="00A51DF3" w:rsidRDefault="00A51DF3" w:rsidP="70DD546B">
      <w:pPr>
        <w:spacing w:after="0"/>
        <w:rPr>
          <w:rFonts w:ascii="Arial" w:hAnsi="Arial" w:cs="Arial"/>
          <w:sz w:val="24"/>
          <w:szCs w:val="24"/>
        </w:rPr>
      </w:pPr>
    </w:p>
    <w:p w14:paraId="42644B21" w14:textId="175B7770" w:rsidR="00CB34F6" w:rsidRDefault="00CB34F6" w:rsidP="70DD546B">
      <w:pPr>
        <w:spacing w:after="0"/>
        <w:rPr>
          <w:rFonts w:ascii="Arial" w:hAnsi="Arial" w:cs="Arial"/>
          <w:sz w:val="24"/>
          <w:szCs w:val="24"/>
        </w:rPr>
      </w:pPr>
      <w:r w:rsidRPr="00E307CF">
        <w:rPr>
          <w:rFonts w:ascii="Arial" w:hAnsi="Arial" w:cs="Arial"/>
          <w:noProof/>
          <w:sz w:val="24"/>
          <w:szCs w:val="24"/>
          <w:lang w:eastAsia="en-GB"/>
        </w:rPr>
        <mc:AlternateContent>
          <mc:Choice Requires="wps">
            <w:drawing>
              <wp:anchor distT="45720" distB="45720" distL="114300" distR="114300" simplePos="0" relativeHeight="251670528" behindDoc="0" locked="0" layoutInCell="1" allowOverlap="1" wp14:anchorId="2B01BE0F" wp14:editId="7CE50C07">
                <wp:simplePos x="0" y="0"/>
                <wp:positionH relativeFrom="column">
                  <wp:posOffset>0</wp:posOffset>
                </wp:positionH>
                <wp:positionV relativeFrom="paragraph">
                  <wp:posOffset>45720</wp:posOffset>
                </wp:positionV>
                <wp:extent cx="1333500" cy="342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chemeClr val="bg1">
                            <a:lumMod val="85000"/>
                          </a:schemeClr>
                        </a:solidFill>
                        <a:ln w="9525">
                          <a:solidFill>
                            <a:srgbClr val="000000"/>
                          </a:solidFill>
                          <a:miter lim="800000"/>
                          <a:headEnd/>
                          <a:tailEnd/>
                        </a:ln>
                      </wps:spPr>
                      <wps:txbx>
                        <w:txbxContent>
                          <w:p w14:paraId="3BCF361B" w14:textId="77777777" w:rsidR="00CB34F6" w:rsidRPr="001F5155" w:rsidRDefault="00CB34F6" w:rsidP="00CB34F6">
                            <w:pPr>
                              <w:rPr>
                                <w:b/>
                                <w:sz w:val="28"/>
                                <w:szCs w:val="28"/>
                              </w:rPr>
                            </w:pPr>
                            <w:r w:rsidRPr="001F5155">
                              <w:rPr>
                                <w:b/>
                                <w:sz w:val="28"/>
                                <w:szCs w:val="28"/>
                              </w:rPr>
                              <w:t>APPENDIX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01BE0F" id="_x0000_t202" coordsize="21600,21600" o:spt="202" path="m,l,21600r21600,l21600,xe">
                <v:stroke joinstyle="miter"/>
                <v:path gradientshapeok="t" o:connecttype="rect"/>
              </v:shapetype>
              <v:shape id="Text Box 2" o:spid="_x0000_s1026" type="#_x0000_t202" style="position:absolute;margin-left:0;margin-top:3.6pt;width:105pt;height: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" fillcolor="#d8d8d8 [2732]">
                <v:textbox>
                  <w:txbxContent>
                    <w:p w14:paraId="3BCF361B" w14:textId="77777777" w:rsidR="00CB34F6" w:rsidRPr="001F5155" w:rsidRDefault="00CB34F6" w:rsidP="00CB34F6">
                      <w:pPr>
                        <w:rPr>
                          <w:b/>
                          <w:sz w:val="28"/>
                          <w:szCs w:val="28"/>
                        </w:rPr>
                      </w:pPr>
                      <w:r w:rsidRPr="001F5155">
                        <w:rPr>
                          <w:b/>
                          <w:sz w:val="28"/>
                          <w:szCs w:val="28"/>
                        </w:rPr>
                        <w:t>APPENDIX A</w:t>
                      </w:r>
                    </w:p>
                  </w:txbxContent>
                </v:textbox>
              </v:shape>
            </w:pict>
          </mc:Fallback>
        </mc:AlternateContent>
      </w:r>
    </w:p>
    <w:p w14:paraId="37C9039B" w14:textId="77777777" w:rsidR="00CB34F6" w:rsidRDefault="00CB34F6" w:rsidP="70DD546B">
      <w:pPr>
        <w:spacing w:after="0"/>
        <w:rPr>
          <w:rFonts w:ascii="Arial" w:hAnsi="Arial" w:cs="Arial"/>
          <w:sz w:val="24"/>
          <w:szCs w:val="24"/>
        </w:rPr>
      </w:pPr>
    </w:p>
    <w:p w14:paraId="0EF6AD15" w14:textId="77777777" w:rsidR="00CB34F6" w:rsidRDefault="00CB34F6" w:rsidP="00CB34F6">
      <w:pPr>
        <w:spacing w:after="0"/>
        <w:jc w:val="center"/>
        <w:rPr>
          <w:rFonts w:ascii="Arial" w:hAnsi="Arial" w:cs="Arial"/>
          <w:b/>
          <w:bCs/>
          <w:sz w:val="28"/>
          <w:szCs w:val="28"/>
        </w:rPr>
      </w:pPr>
    </w:p>
    <w:p w14:paraId="3B10803D" w14:textId="1E3189DB" w:rsidR="00CB34F6" w:rsidRPr="00CB34F6" w:rsidRDefault="00CB34F6" w:rsidP="00CB34F6">
      <w:pPr>
        <w:spacing w:after="0"/>
        <w:rPr>
          <w:rFonts w:ascii="Arial" w:hAnsi="Arial" w:cs="Arial"/>
          <w:b/>
          <w:bCs/>
          <w:sz w:val="24"/>
          <w:szCs w:val="24"/>
        </w:rPr>
      </w:pPr>
      <w:r w:rsidRPr="00CB34F6">
        <w:rPr>
          <w:rFonts w:ascii="Arial" w:hAnsi="Arial" w:cs="Arial"/>
          <w:b/>
          <w:bCs/>
          <w:sz w:val="24"/>
          <w:szCs w:val="24"/>
        </w:rPr>
        <w:t>CONFIDENT</w:t>
      </w:r>
      <w:r>
        <w:rPr>
          <w:rFonts w:ascii="Arial" w:hAnsi="Arial" w:cs="Arial"/>
          <w:b/>
          <w:bCs/>
          <w:sz w:val="24"/>
          <w:szCs w:val="24"/>
        </w:rPr>
        <w:t>IAL</w:t>
      </w:r>
      <w:r w:rsidR="00A07C15">
        <w:rPr>
          <w:rFonts w:ascii="Arial" w:hAnsi="Arial" w:cs="Arial"/>
          <w:b/>
          <w:bCs/>
          <w:sz w:val="24"/>
          <w:szCs w:val="24"/>
        </w:rPr>
        <w:t xml:space="preserve">                                                                         Parish of Marcham with Garford</w:t>
      </w:r>
    </w:p>
    <w:p w14:paraId="2B681331" w14:textId="77777777" w:rsidR="00276CA0" w:rsidRDefault="00276CA0" w:rsidP="00CB34F6">
      <w:pPr>
        <w:spacing w:after="0"/>
        <w:jc w:val="center"/>
        <w:rPr>
          <w:rFonts w:ascii="Arial" w:hAnsi="Arial" w:cs="Arial"/>
          <w:b/>
          <w:bCs/>
          <w:sz w:val="32"/>
          <w:szCs w:val="32"/>
        </w:rPr>
      </w:pPr>
    </w:p>
    <w:tbl>
      <w:tblPr>
        <w:tblStyle w:val="TableGrid"/>
        <w:tblW w:w="0" w:type="auto"/>
        <w:tblLook w:val="04A0" w:firstRow="1" w:lastRow="0" w:firstColumn="1" w:lastColumn="0" w:noHBand="0" w:noVBand="1"/>
      </w:tblPr>
      <w:tblGrid>
        <w:gridCol w:w="10456"/>
      </w:tblGrid>
      <w:tr w:rsidR="00276CA0" w14:paraId="6111E13D" w14:textId="77777777" w:rsidTr="00276CA0">
        <w:tc>
          <w:tcPr>
            <w:tcW w:w="10456" w:type="dxa"/>
          </w:tcPr>
          <w:p w14:paraId="1F1AC55A" w14:textId="4AA89246" w:rsidR="00276CA0" w:rsidRDefault="00276CA0" w:rsidP="00276CA0">
            <w:pPr>
              <w:jc w:val="center"/>
              <w:rPr>
                <w:rFonts w:ascii="Arial" w:hAnsi="Arial" w:cs="Arial"/>
                <w:b/>
                <w:bCs/>
                <w:sz w:val="32"/>
                <w:szCs w:val="32"/>
              </w:rPr>
            </w:pPr>
            <w:r w:rsidRPr="00276CA0">
              <w:rPr>
                <w:rFonts w:ascii="Arial" w:hAnsi="Arial" w:cs="Arial"/>
                <w:b/>
                <w:bCs/>
                <w:color w:val="FF0000"/>
                <w:sz w:val="24"/>
                <w:szCs w:val="24"/>
              </w:rPr>
              <w:t>Please remember – if a child or an adult is at immediate risk of significant harm or in immediate danger, call emergency services on 999</w:t>
            </w:r>
          </w:p>
        </w:tc>
      </w:tr>
    </w:tbl>
    <w:p w14:paraId="2E27453B" w14:textId="77777777" w:rsidR="00276CA0" w:rsidRDefault="00276CA0" w:rsidP="00CB34F6">
      <w:pPr>
        <w:spacing w:after="0"/>
        <w:jc w:val="center"/>
        <w:rPr>
          <w:rFonts w:ascii="Arial" w:hAnsi="Arial" w:cs="Arial"/>
          <w:b/>
          <w:bCs/>
          <w:sz w:val="32"/>
          <w:szCs w:val="32"/>
        </w:rPr>
      </w:pPr>
    </w:p>
    <w:p w14:paraId="43A5FD2D" w14:textId="1A223A67" w:rsidR="00CB34F6" w:rsidRDefault="00CB34F6" w:rsidP="00CB34F6">
      <w:pPr>
        <w:spacing w:after="0"/>
        <w:jc w:val="center"/>
        <w:rPr>
          <w:rFonts w:ascii="Arial" w:hAnsi="Arial" w:cs="Arial"/>
          <w:sz w:val="24"/>
          <w:szCs w:val="24"/>
        </w:rPr>
      </w:pPr>
      <w:r w:rsidRPr="00CB34F6">
        <w:rPr>
          <w:rFonts w:ascii="Arial" w:hAnsi="Arial" w:cs="Arial"/>
          <w:b/>
          <w:bCs/>
          <w:sz w:val="32"/>
          <w:szCs w:val="32"/>
        </w:rPr>
        <w:t>Safeguarding Concern Form</w:t>
      </w:r>
    </w:p>
    <w:p w14:paraId="2C18879B" w14:textId="77777777" w:rsidR="00CB34F6" w:rsidRDefault="00CB34F6" w:rsidP="00CB34F6">
      <w:pPr>
        <w:spacing w:after="0"/>
        <w:jc w:val="center"/>
        <w:rPr>
          <w:rFonts w:ascii="Arial" w:hAnsi="Arial" w:cs="Arial"/>
          <w:sz w:val="24"/>
          <w:szCs w:val="24"/>
        </w:rPr>
      </w:pPr>
    </w:p>
    <w:p w14:paraId="426F7061" w14:textId="657B208D" w:rsidR="00CB34F6" w:rsidRDefault="00A07C15" w:rsidP="00CB34F6">
      <w:pPr>
        <w:spacing w:after="0"/>
        <w:rPr>
          <w:rFonts w:ascii="Arial" w:hAnsi="Arial" w:cs="Arial"/>
          <w:sz w:val="24"/>
          <w:szCs w:val="24"/>
        </w:rPr>
      </w:pPr>
      <w:r w:rsidRPr="00C5289C">
        <w:rPr>
          <w:rFonts w:ascii="Arial" w:hAnsi="Arial" w:cs="Arial"/>
          <w:b/>
          <w:bCs/>
          <w:i/>
          <w:iCs/>
          <w:sz w:val="24"/>
          <w:szCs w:val="24"/>
        </w:rPr>
        <w:t>Confidentiality</w:t>
      </w:r>
      <w:r>
        <w:rPr>
          <w:rFonts w:ascii="Arial" w:hAnsi="Arial" w:cs="Arial"/>
          <w:i/>
          <w:iCs/>
          <w:sz w:val="24"/>
          <w:szCs w:val="24"/>
        </w:rPr>
        <w:t xml:space="preserve"> </w:t>
      </w:r>
      <w:r w:rsidR="00C5289C">
        <w:rPr>
          <w:rFonts w:ascii="Arial" w:hAnsi="Arial" w:cs="Arial"/>
          <w:i/>
          <w:iCs/>
          <w:sz w:val="24"/>
          <w:szCs w:val="24"/>
        </w:rPr>
        <w:t>is an important principle that enable people to remain safe</w:t>
      </w:r>
      <w:r w:rsidR="00A75DF4">
        <w:rPr>
          <w:rFonts w:ascii="Arial" w:hAnsi="Arial" w:cs="Arial"/>
          <w:i/>
          <w:iCs/>
          <w:sz w:val="24"/>
          <w:szCs w:val="24"/>
        </w:rPr>
        <w:t xml:space="preserve"> in sharing their concerns and to ask for help. However, the right to confidentiality </w:t>
      </w:r>
      <w:r w:rsidR="00CC5C65">
        <w:rPr>
          <w:rFonts w:ascii="Arial" w:hAnsi="Arial" w:cs="Arial"/>
          <w:i/>
          <w:iCs/>
          <w:sz w:val="24"/>
          <w:szCs w:val="24"/>
        </w:rPr>
        <w:t xml:space="preserve">is not absolute. Sharing relevant information with the right people at the right time is vital to good safeguarding practice. Share information </w:t>
      </w:r>
      <w:r w:rsidR="008B5972">
        <w:rPr>
          <w:rFonts w:ascii="Arial" w:hAnsi="Arial" w:cs="Arial"/>
          <w:i/>
          <w:iCs/>
          <w:sz w:val="24"/>
          <w:szCs w:val="24"/>
        </w:rPr>
        <w:t>on a ‘need to know’ basis and do not share more information than is necessary.</w:t>
      </w:r>
    </w:p>
    <w:p w14:paraId="0B024A41" w14:textId="77777777" w:rsidR="00F03310" w:rsidRDefault="00F03310" w:rsidP="00CB34F6">
      <w:pPr>
        <w:spacing w:after="0"/>
        <w:rPr>
          <w:rFonts w:ascii="Arial" w:hAnsi="Arial" w:cs="Arial"/>
          <w:sz w:val="24"/>
          <w:szCs w:val="24"/>
        </w:rPr>
      </w:pPr>
    </w:p>
    <w:p w14:paraId="7E2D859D" w14:textId="4DD8DE94" w:rsidR="00145B0B" w:rsidRPr="00145B0B" w:rsidRDefault="00145B0B" w:rsidP="00145B0B">
      <w:pPr>
        <w:spacing w:after="0"/>
        <w:jc w:val="center"/>
        <w:rPr>
          <w:rFonts w:ascii="Arial" w:hAnsi="Arial" w:cs="Arial"/>
          <w:color w:val="FF0000"/>
          <w:sz w:val="24"/>
          <w:szCs w:val="24"/>
        </w:rPr>
      </w:pPr>
      <w:r w:rsidRPr="00145B0B">
        <w:rPr>
          <w:rFonts w:ascii="Arial" w:hAnsi="Arial" w:cs="Arial"/>
          <w:color w:val="FF0000"/>
          <w:sz w:val="24"/>
          <w:szCs w:val="24"/>
        </w:rPr>
        <w:t>(Please fill in each section, if not applicable mark as n/a)</w:t>
      </w:r>
    </w:p>
    <w:p w14:paraId="51FE2FF1" w14:textId="79F8D1D1" w:rsidR="00F03310" w:rsidRDefault="00F03310" w:rsidP="00CB34F6">
      <w:pPr>
        <w:spacing w:after="0"/>
        <w:rPr>
          <w:rFonts w:ascii="Arial" w:hAnsi="Arial" w:cs="Arial"/>
          <w:sz w:val="24"/>
          <w:szCs w:val="24"/>
        </w:rPr>
      </w:pPr>
      <w:r>
        <w:rPr>
          <w:rFonts w:ascii="Arial" w:hAnsi="Arial" w:cs="Arial"/>
          <w:b/>
          <w:bCs/>
          <w:sz w:val="24"/>
          <w:szCs w:val="24"/>
        </w:rPr>
        <w:t>About you</w:t>
      </w:r>
    </w:p>
    <w:tbl>
      <w:tblPr>
        <w:tblStyle w:val="TableGrid"/>
        <w:tblW w:w="0" w:type="auto"/>
        <w:tblLook w:val="04A0" w:firstRow="1" w:lastRow="0" w:firstColumn="1" w:lastColumn="0" w:noHBand="0" w:noVBand="1"/>
      </w:tblPr>
      <w:tblGrid>
        <w:gridCol w:w="2547"/>
        <w:gridCol w:w="7909"/>
      </w:tblGrid>
      <w:tr w:rsidR="00F03310" w14:paraId="05234375" w14:textId="77777777" w:rsidTr="00F03310">
        <w:tc>
          <w:tcPr>
            <w:tcW w:w="2547" w:type="dxa"/>
            <w:shd w:val="clear" w:color="auto" w:fill="C5E0B3" w:themeFill="accent6" w:themeFillTint="66"/>
          </w:tcPr>
          <w:p w14:paraId="3BB6E929" w14:textId="0D025B57" w:rsidR="00F03310" w:rsidRDefault="00F03310" w:rsidP="00CB34F6">
            <w:pPr>
              <w:rPr>
                <w:rFonts w:ascii="Arial" w:hAnsi="Arial" w:cs="Arial"/>
                <w:sz w:val="24"/>
                <w:szCs w:val="24"/>
              </w:rPr>
            </w:pPr>
            <w:r>
              <w:rPr>
                <w:rFonts w:ascii="Arial" w:hAnsi="Arial" w:cs="Arial"/>
                <w:sz w:val="24"/>
                <w:szCs w:val="24"/>
              </w:rPr>
              <w:t>Your name:</w:t>
            </w:r>
          </w:p>
        </w:tc>
        <w:tc>
          <w:tcPr>
            <w:tcW w:w="7909" w:type="dxa"/>
            <w:shd w:val="clear" w:color="auto" w:fill="C5E0B3" w:themeFill="accent6" w:themeFillTint="66"/>
          </w:tcPr>
          <w:p w14:paraId="3A73FEB5" w14:textId="77777777" w:rsidR="00F03310" w:rsidRDefault="00F03310" w:rsidP="00CB34F6">
            <w:pPr>
              <w:rPr>
                <w:rFonts w:ascii="Arial" w:hAnsi="Arial" w:cs="Arial"/>
                <w:sz w:val="24"/>
                <w:szCs w:val="24"/>
              </w:rPr>
            </w:pPr>
          </w:p>
          <w:p w14:paraId="731B9B57" w14:textId="77777777" w:rsidR="00E06A7D" w:rsidRDefault="00E06A7D" w:rsidP="00CB34F6">
            <w:pPr>
              <w:rPr>
                <w:rFonts w:ascii="Arial" w:hAnsi="Arial" w:cs="Arial"/>
                <w:sz w:val="24"/>
                <w:szCs w:val="24"/>
              </w:rPr>
            </w:pPr>
          </w:p>
        </w:tc>
      </w:tr>
      <w:tr w:rsidR="00F03310" w14:paraId="247439A3" w14:textId="77777777" w:rsidTr="00F03310">
        <w:tc>
          <w:tcPr>
            <w:tcW w:w="2547" w:type="dxa"/>
            <w:shd w:val="clear" w:color="auto" w:fill="C5E0B3" w:themeFill="accent6" w:themeFillTint="66"/>
          </w:tcPr>
          <w:p w14:paraId="34DF93E1" w14:textId="2E76D23A" w:rsidR="00F03310" w:rsidRDefault="00F03310" w:rsidP="00CB34F6">
            <w:pPr>
              <w:rPr>
                <w:rFonts w:ascii="Arial" w:hAnsi="Arial" w:cs="Arial"/>
                <w:sz w:val="24"/>
                <w:szCs w:val="24"/>
              </w:rPr>
            </w:pPr>
            <w:r>
              <w:rPr>
                <w:rFonts w:ascii="Arial" w:hAnsi="Arial" w:cs="Arial"/>
                <w:sz w:val="24"/>
                <w:szCs w:val="24"/>
              </w:rPr>
              <w:t>Your address:</w:t>
            </w:r>
          </w:p>
        </w:tc>
        <w:tc>
          <w:tcPr>
            <w:tcW w:w="7909" w:type="dxa"/>
            <w:shd w:val="clear" w:color="auto" w:fill="C5E0B3" w:themeFill="accent6" w:themeFillTint="66"/>
          </w:tcPr>
          <w:p w14:paraId="5B30670D" w14:textId="77777777" w:rsidR="00F03310" w:rsidRDefault="00F03310" w:rsidP="00CB34F6">
            <w:pPr>
              <w:rPr>
                <w:rFonts w:ascii="Arial" w:hAnsi="Arial" w:cs="Arial"/>
                <w:sz w:val="24"/>
                <w:szCs w:val="24"/>
              </w:rPr>
            </w:pPr>
          </w:p>
          <w:p w14:paraId="500FDE66" w14:textId="77777777" w:rsidR="00F03310" w:rsidRDefault="00F03310" w:rsidP="00CB34F6">
            <w:pPr>
              <w:rPr>
                <w:rFonts w:ascii="Arial" w:hAnsi="Arial" w:cs="Arial"/>
                <w:sz w:val="24"/>
                <w:szCs w:val="24"/>
              </w:rPr>
            </w:pPr>
          </w:p>
          <w:p w14:paraId="0038F74F" w14:textId="77777777" w:rsidR="00F03310" w:rsidRDefault="00F03310" w:rsidP="00CB34F6">
            <w:pPr>
              <w:rPr>
                <w:rFonts w:ascii="Arial" w:hAnsi="Arial" w:cs="Arial"/>
                <w:sz w:val="24"/>
                <w:szCs w:val="24"/>
              </w:rPr>
            </w:pPr>
          </w:p>
        </w:tc>
      </w:tr>
      <w:tr w:rsidR="00F03310" w14:paraId="08D4656D" w14:textId="77777777" w:rsidTr="00F03310">
        <w:tc>
          <w:tcPr>
            <w:tcW w:w="2547" w:type="dxa"/>
            <w:shd w:val="clear" w:color="auto" w:fill="C5E0B3" w:themeFill="accent6" w:themeFillTint="66"/>
          </w:tcPr>
          <w:p w14:paraId="19D3F4F1" w14:textId="2A304092" w:rsidR="00F03310" w:rsidRDefault="00F03310" w:rsidP="00CB34F6">
            <w:pPr>
              <w:rPr>
                <w:rFonts w:ascii="Arial" w:hAnsi="Arial" w:cs="Arial"/>
                <w:sz w:val="24"/>
                <w:szCs w:val="24"/>
              </w:rPr>
            </w:pPr>
            <w:r>
              <w:rPr>
                <w:rFonts w:ascii="Arial" w:hAnsi="Arial" w:cs="Arial"/>
                <w:sz w:val="24"/>
                <w:szCs w:val="24"/>
              </w:rPr>
              <w:t>Your contact number:</w:t>
            </w:r>
          </w:p>
        </w:tc>
        <w:tc>
          <w:tcPr>
            <w:tcW w:w="7909" w:type="dxa"/>
            <w:shd w:val="clear" w:color="auto" w:fill="C5E0B3" w:themeFill="accent6" w:themeFillTint="66"/>
          </w:tcPr>
          <w:p w14:paraId="6D82E691" w14:textId="77777777" w:rsidR="00F03310" w:rsidRDefault="00F03310" w:rsidP="00CB34F6">
            <w:pPr>
              <w:rPr>
                <w:rFonts w:ascii="Arial" w:hAnsi="Arial" w:cs="Arial"/>
                <w:sz w:val="24"/>
                <w:szCs w:val="24"/>
              </w:rPr>
            </w:pPr>
          </w:p>
          <w:p w14:paraId="7368716D" w14:textId="77777777" w:rsidR="00E06A7D" w:rsidRDefault="00E06A7D" w:rsidP="00CB34F6">
            <w:pPr>
              <w:rPr>
                <w:rFonts w:ascii="Arial" w:hAnsi="Arial" w:cs="Arial"/>
                <w:sz w:val="24"/>
                <w:szCs w:val="24"/>
              </w:rPr>
            </w:pPr>
          </w:p>
        </w:tc>
      </w:tr>
      <w:tr w:rsidR="008B5972" w14:paraId="6D490FBA" w14:textId="77777777" w:rsidTr="00F03310">
        <w:tc>
          <w:tcPr>
            <w:tcW w:w="2547" w:type="dxa"/>
            <w:shd w:val="clear" w:color="auto" w:fill="C5E0B3" w:themeFill="accent6" w:themeFillTint="66"/>
          </w:tcPr>
          <w:p w14:paraId="4CC7F01C" w14:textId="0FC955AD" w:rsidR="008B5972" w:rsidRDefault="008B5972" w:rsidP="00CB34F6">
            <w:pPr>
              <w:rPr>
                <w:rFonts w:ascii="Arial" w:hAnsi="Arial" w:cs="Arial"/>
                <w:sz w:val="24"/>
                <w:szCs w:val="24"/>
              </w:rPr>
            </w:pPr>
            <w:r>
              <w:rPr>
                <w:rFonts w:ascii="Arial" w:hAnsi="Arial" w:cs="Arial"/>
                <w:sz w:val="24"/>
                <w:szCs w:val="24"/>
              </w:rPr>
              <w:t>Your email:</w:t>
            </w:r>
          </w:p>
        </w:tc>
        <w:tc>
          <w:tcPr>
            <w:tcW w:w="7909" w:type="dxa"/>
            <w:shd w:val="clear" w:color="auto" w:fill="C5E0B3" w:themeFill="accent6" w:themeFillTint="66"/>
          </w:tcPr>
          <w:p w14:paraId="54C0D6BB" w14:textId="77777777" w:rsidR="008B5972" w:rsidRDefault="008B5972" w:rsidP="00CB34F6">
            <w:pPr>
              <w:rPr>
                <w:rFonts w:ascii="Arial" w:hAnsi="Arial" w:cs="Arial"/>
                <w:sz w:val="24"/>
                <w:szCs w:val="24"/>
              </w:rPr>
            </w:pPr>
          </w:p>
          <w:p w14:paraId="2D533C9D" w14:textId="77777777" w:rsidR="00E06A7D" w:rsidRDefault="00E06A7D" w:rsidP="00CB34F6">
            <w:pPr>
              <w:rPr>
                <w:rFonts w:ascii="Arial" w:hAnsi="Arial" w:cs="Arial"/>
                <w:sz w:val="24"/>
                <w:szCs w:val="24"/>
              </w:rPr>
            </w:pPr>
          </w:p>
        </w:tc>
      </w:tr>
      <w:tr w:rsidR="008B5972" w14:paraId="7FE08AE6" w14:textId="77777777" w:rsidTr="00F03310">
        <w:tc>
          <w:tcPr>
            <w:tcW w:w="2547" w:type="dxa"/>
            <w:shd w:val="clear" w:color="auto" w:fill="C5E0B3" w:themeFill="accent6" w:themeFillTint="66"/>
          </w:tcPr>
          <w:p w14:paraId="7E743665" w14:textId="092907F4" w:rsidR="008B5972" w:rsidRDefault="008B5972" w:rsidP="00CB34F6">
            <w:pPr>
              <w:rPr>
                <w:rFonts w:ascii="Arial" w:hAnsi="Arial" w:cs="Arial"/>
                <w:sz w:val="24"/>
                <w:szCs w:val="24"/>
              </w:rPr>
            </w:pPr>
            <w:r>
              <w:rPr>
                <w:rFonts w:ascii="Arial" w:hAnsi="Arial" w:cs="Arial"/>
                <w:sz w:val="24"/>
                <w:szCs w:val="24"/>
              </w:rPr>
              <w:t>Your parish:</w:t>
            </w:r>
          </w:p>
        </w:tc>
        <w:tc>
          <w:tcPr>
            <w:tcW w:w="7909" w:type="dxa"/>
            <w:shd w:val="clear" w:color="auto" w:fill="C5E0B3" w:themeFill="accent6" w:themeFillTint="66"/>
          </w:tcPr>
          <w:p w14:paraId="1E219F7E" w14:textId="77777777" w:rsidR="008B5972" w:rsidRDefault="008B5972" w:rsidP="00CB34F6">
            <w:pPr>
              <w:rPr>
                <w:rFonts w:ascii="Arial" w:hAnsi="Arial" w:cs="Arial"/>
                <w:sz w:val="24"/>
                <w:szCs w:val="24"/>
              </w:rPr>
            </w:pPr>
          </w:p>
          <w:p w14:paraId="4B57BC53" w14:textId="77777777" w:rsidR="00E06A7D" w:rsidRDefault="00E06A7D" w:rsidP="00CB34F6">
            <w:pPr>
              <w:rPr>
                <w:rFonts w:ascii="Arial" w:hAnsi="Arial" w:cs="Arial"/>
                <w:sz w:val="24"/>
                <w:szCs w:val="24"/>
              </w:rPr>
            </w:pPr>
          </w:p>
        </w:tc>
      </w:tr>
      <w:tr w:rsidR="008B5972" w14:paraId="6AFFFB4A" w14:textId="77777777" w:rsidTr="00F03310">
        <w:tc>
          <w:tcPr>
            <w:tcW w:w="2547" w:type="dxa"/>
            <w:shd w:val="clear" w:color="auto" w:fill="C5E0B3" w:themeFill="accent6" w:themeFillTint="66"/>
          </w:tcPr>
          <w:p w14:paraId="643D9615" w14:textId="1F78417C" w:rsidR="008B5972" w:rsidRDefault="008B5972" w:rsidP="00CB34F6">
            <w:pPr>
              <w:rPr>
                <w:rFonts w:ascii="Arial" w:hAnsi="Arial" w:cs="Arial"/>
                <w:sz w:val="24"/>
                <w:szCs w:val="24"/>
              </w:rPr>
            </w:pPr>
            <w:r>
              <w:rPr>
                <w:rFonts w:ascii="Arial" w:hAnsi="Arial" w:cs="Arial"/>
                <w:sz w:val="24"/>
                <w:szCs w:val="24"/>
              </w:rPr>
              <w:t>Are you a church officer? If so</w:t>
            </w:r>
            <w:r w:rsidR="00546324">
              <w:rPr>
                <w:rFonts w:ascii="Arial" w:hAnsi="Arial" w:cs="Arial"/>
                <w:sz w:val="24"/>
                <w:szCs w:val="24"/>
              </w:rPr>
              <w:t>,</w:t>
            </w:r>
            <w:r>
              <w:rPr>
                <w:rFonts w:ascii="Arial" w:hAnsi="Arial" w:cs="Arial"/>
                <w:sz w:val="24"/>
                <w:szCs w:val="24"/>
              </w:rPr>
              <w:t xml:space="preserve"> what role do you hold?</w:t>
            </w:r>
          </w:p>
        </w:tc>
        <w:tc>
          <w:tcPr>
            <w:tcW w:w="7909" w:type="dxa"/>
            <w:shd w:val="clear" w:color="auto" w:fill="C5E0B3" w:themeFill="accent6" w:themeFillTint="66"/>
          </w:tcPr>
          <w:p w14:paraId="29B39FA3" w14:textId="77777777" w:rsidR="008B5972" w:rsidRDefault="008B5972" w:rsidP="00CB34F6">
            <w:pPr>
              <w:rPr>
                <w:rFonts w:ascii="Arial" w:hAnsi="Arial" w:cs="Arial"/>
                <w:sz w:val="24"/>
                <w:szCs w:val="24"/>
              </w:rPr>
            </w:pPr>
          </w:p>
        </w:tc>
      </w:tr>
    </w:tbl>
    <w:p w14:paraId="70B0ACCF" w14:textId="77777777" w:rsidR="00F03310" w:rsidRDefault="00F03310" w:rsidP="00CB34F6">
      <w:pPr>
        <w:spacing w:after="0"/>
        <w:rPr>
          <w:rFonts w:ascii="Arial" w:hAnsi="Arial" w:cs="Arial"/>
          <w:sz w:val="24"/>
          <w:szCs w:val="24"/>
        </w:rPr>
      </w:pPr>
    </w:p>
    <w:p w14:paraId="66A6130B" w14:textId="77777777" w:rsidR="00274FB7" w:rsidRPr="00E04F72" w:rsidRDefault="00274FB7" w:rsidP="00274FB7">
      <w:pPr>
        <w:spacing w:after="0"/>
        <w:rPr>
          <w:rFonts w:ascii="Arial" w:hAnsi="Arial" w:cs="Arial"/>
          <w:b/>
          <w:bCs/>
          <w:sz w:val="24"/>
          <w:szCs w:val="24"/>
        </w:rPr>
      </w:pPr>
      <w:r w:rsidRPr="00E04F72">
        <w:rPr>
          <w:rFonts w:ascii="Arial" w:hAnsi="Arial" w:cs="Arial"/>
          <w:b/>
          <w:bCs/>
          <w:sz w:val="24"/>
          <w:szCs w:val="24"/>
        </w:rPr>
        <w:t>If you have been told about the concern, and did not witness it, please complete this section</w:t>
      </w:r>
    </w:p>
    <w:tbl>
      <w:tblPr>
        <w:tblStyle w:val="TableGrid"/>
        <w:tblW w:w="0" w:type="auto"/>
        <w:tblLook w:val="04A0" w:firstRow="1" w:lastRow="0" w:firstColumn="1" w:lastColumn="0" w:noHBand="0" w:noVBand="1"/>
      </w:tblPr>
      <w:tblGrid>
        <w:gridCol w:w="2547"/>
        <w:gridCol w:w="7909"/>
      </w:tblGrid>
      <w:tr w:rsidR="00274FB7" w14:paraId="6F34CD7F" w14:textId="77777777" w:rsidTr="00274FB7">
        <w:tc>
          <w:tcPr>
            <w:tcW w:w="2547" w:type="dxa"/>
            <w:shd w:val="clear" w:color="auto" w:fill="D5DCE4" w:themeFill="text2" w:themeFillTint="33"/>
          </w:tcPr>
          <w:p w14:paraId="0C3576E0" w14:textId="77777777" w:rsidR="00274FB7" w:rsidRDefault="00274FB7" w:rsidP="00D616E9">
            <w:pPr>
              <w:rPr>
                <w:rFonts w:ascii="Arial" w:hAnsi="Arial" w:cs="Arial"/>
                <w:sz w:val="24"/>
                <w:szCs w:val="24"/>
              </w:rPr>
            </w:pPr>
            <w:r>
              <w:rPr>
                <w:rFonts w:ascii="Arial" w:hAnsi="Arial" w:cs="Arial"/>
                <w:sz w:val="24"/>
                <w:szCs w:val="24"/>
              </w:rPr>
              <w:t>Who told you about the concern?</w:t>
            </w:r>
          </w:p>
        </w:tc>
        <w:tc>
          <w:tcPr>
            <w:tcW w:w="7909" w:type="dxa"/>
            <w:shd w:val="clear" w:color="auto" w:fill="D5DCE4" w:themeFill="text2" w:themeFillTint="33"/>
          </w:tcPr>
          <w:p w14:paraId="41EC3B9F" w14:textId="77777777" w:rsidR="00274FB7" w:rsidRDefault="00274FB7" w:rsidP="00D616E9">
            <w:pPr>
              <w:rPr>
                <w:rFonts w:ascii="Arial" w:hAnsi="Arial" w:cs="Arial"/>
                <w:sz w:val="24"/>
                <w:szCs w:val="24"/>
              </w:rPr>
            </w:pPr>
          </w:p>
          <w:p w14:paraId="15C9CD2B" w14:textId="77777777" w:rsidR="00E06A7D" w:rsidRDefault="00E06A7D" w:rsidP="00D616E9">
            <w:pPr>
              <w:rPr>
                <w:rFonts w:ascii="Arial" w:hAnsi="Arial" w:cs="Arial"/>
                <w:sz w:val="24"/>
                <w:szCs w:val="24"/>
              </w:rPr>
            </w:pPr>
          </w:p>
          <w:p w14:paraId="7A1E15BC" w14:textId="77777777" w:rsidR="00E06A7D" w:rsidRDefault="00E06A7D" w:rsidP="00D616E9">
            <w:pPr>
              <w:rPr>
                <w:rFonts w:ascii="Arial" w:hAnsi="Arial" w:cs="Arial"/>
                <w:sz w:val="24"/>
                <w:szCs w:val="24"/>
              </w:rPr>
            </w:pPr>
          </w:p>
        </w:tc>
      </w:tr>
      <w:tr w:rsidR="00274FB7" w14:paraId="118A88DD" w14:textId="77777777" w:rsidTr="00274FB7">
        <w:tc>
          <w:tcPr>
            <w:tcW w:w="2547" w:type="dxa"/>
            <w:shd w:val="clear" w:color="auto" w:fill="D5DCE4" w:themeFill="text2" w:themeFillTint="33"/>
          </w:tcPr>
          <w:p w14:paraId="57BC793F" w14:textId="77777777" w:rsidR="00274FB7" w:rsidRDefault="00274FB7" w:rsidP="00D616E9">
            <w:pPr>
              <w:rPr>
                <w:rFonts w:ascii="Arial" w:hAnsi="Arial" w:cs="Arial"/>
                <w:sz w:val="24"/>
                <w:szCs w:val="24"/>
              </w:rPr>
            </w:pPr>
            <w:r>
              <w:rPr>
                <w:rFonts w:ascii="Arial" w:hAnsi="Arial" w:cs="Arial"/>
                <w:sz w:val="24"/>
                <w:szCs w:val="24"/>
              </w:rPr>
              <w:t>Their email:</w:t>
            </w:r>
          </w:p>
        </w:tc>
        <w:tc>
          <w:tcPr>
            <w:tcW w:w="7909" w:type="dxa"/>
            <w:shd w:val="clear" w:color="auto" w:fill="D5DCE4" w:themeFill="text2" w:themeFillTint="33"/>
          </w:tcPr>
          <w:p w14:paraId="528D5F6B" w14:textId="77777777" w:rsidR="00274FB7" w:rsidRDefault="00274FB7" w:rsidP="00D616E9">
            <w:pPr>
              <w:rPr>
                <w:rFonts w:ascii="Arial" w:hAnsi="Arial" w:cs="Arial"/>
                <w:sz w:val="24"/>
                <w:szCs w:val="24"/>
              </w:rPr>
            </w:pPr>
          </w:p>
          <w:p w14:paraId="74844651" w14:textId="77777777" w:rsidR="00E06A7D" w:rsidRDefault="00E06A7D" w:rsidP="00D616E9">
            <w:pPr>
              <w:rPr>
                <w:rFonts w:ascii="Arial" w:hAnsi="Arial" w:cs="Arial"/>
                <w:sz w:val="24"/>
                <w:szCs w:val="24"/>
              </w:rPr>
            </w:pPr>
          </w:p>
        </w:tc>
      </w:tr>
      <w:tr w:rsidR="00274FB7" w14:paraId="5E0707CD" w14:textId="77777777" w:rsidTr="00274FB7">
        <w:tc>
          <w:tcPr>
            <w:tcW w:w="2547" w:type="dxa"/>
            <w:shd w:val="clear" w:color="auto" w:fill="D5DCE4" w:themeFill="text2" w:themeFillTint="33"/>
          </w:tcPr>
          <w:p w14:paraId="0AB14E72" w14:textId="77777777" w:rsidR="00274FB7" w:rsidRDefault="00274FB7" w:rsidP="00D616E9">
            <w:pPr>
              <w:rPr>
                <w:rFonts w:ascii="Arial" w:hAnsi="Arial" w:cs="Arial"/>
                <w:sz w:val="24"/>
                <w:szCs w:val="24"/>
              </w:rPr>
            </w:pPr>
            <w:r>
              <w:rPr>
                <w:rFonts w:ascii="Arial" w:hAnsi="Arial" w:cs="Arial"/>
                <w:sz w:val="24"/>
                <w:szCs w:val="24"/>
              </w:rPr>
              <w:t>Their contact number:</w:t>
            </w:r>
          </w:p>
        </w:tc>
        <w:tc>
          <w:tcPr>
            <w:tcW w:w="7909" w:type="dxa"/>
            <w:shd w:val="clear" w:color="auto" w:fill="D5DCE4" w:themeFill="text2" w:themeFillTint="33"/>
          </w:tcPr>
          <w:p w14:paraId="4F1B1BD1" w14:textId="77777777" w:rsidR="00274FB7" w:rsidRDefault="00274FB7" w:rsidP="00D616E9">
            <w:pPr>
              <w:rPr>
                <w:rFonts w:ascii="Arial" w:hAnsi="Arial" w:cs="Arial"/>
                <w:sz w:val="24"/>
                <w:szCs w:val="24"/>
              </w:rPr>
            </w:pPr>
          </w:p>
        </w:tc>
      </w:tr>
      <w:tr w:rsidR="00274FB7" w14:paraId="3DA3C4B6" w14:textId="77777777" w:rsidTr="00274FB7">
        <w:tc>
          <w:tcPr>
            <w:tcW w:w="2547" w:type="dxa"/>
            <w:shd w:val="clear" w:color="auto" w:fill="D5DCE4" w:themeFill="text2" w:themeFillTint="33"/>
          </w:tcPr>
          <w:p w14:paraId="4EC32C5F" w14:textId="77777777" w:rsidR="00274FB7" w:rsidRDefault="00274FB7" w:rsidP="00D616E9">
            <w:pPr>
              <w:rPr>
                <w:rFonts w:ascii="Arial" w:hAnsi="Arial" w:cs="Arial"/>
                <w:sz w:val="24"/>
                <w:szCs w:val="24"/>
              </w:rPr>
            </w:pPr>
            <w:r>
              <w:rPr>
                <w:rFonts w:ascii="Arial" w:hAnsi="Arial" w:cs="Arial"/>
                <w:sz w:val="24"/>
                <w:szCs w:val="24"/>
              </w:rPr>
              <w:t>Are they a church officer? If so, what role do they hold?</w:t>
            </w:r>
          </w:p>
        </w:tc>
        <w:tc>
          <w:tcPr>
            <w:tcW w:w="7909" w:type="dxa"/>
            <w:shd w:val="clear" w:color="auto" w:fill="D5DCE4" w:themeFill="text2" w:themeFillTint="33"/>
          </w:tcPr>
          <w:p w14:paraId="308A1DBE" w14:textId="77777777" w:rsidR="00274FB7" w:rsidRDefault="00274FB7" w:rsidP="00D616E9">
            <w:pPr>
              <w:rPr>
                <w:rFonts w:ascii="Arial" w:hAnsi="Arial" w:cs="Arial"/>
                <w:sz w:val="24"/>
                <w:szCs w:val="24"/>
              </w:rPr>
            </w:pPr>
          </w:p>
        </w:tc>
      </w:tr>
      <w:tr w:rsidR="00274FB7" w14:paraId="262F6043" w14:textId="77777777" w:rsidTr="00274FB7">
        <w:tc>
          <w:tcPr>
            <w:tcW w:w="2547" w:type="dxa"/>
            <w:shd w:val="clear" w:color="auto" w:fill="D5DCE4" w:themeFill="text2" w:themeFillTint="33"/>
          </w:tcPr>
          <w:p w14:paraId="4EBE46EB" w14:textId="77777777" w:rsidR="00274FB7" w:rsidRDefault="00274FB7" w:rsidP="00D616E9">
            <w:pPr>
              <w:rPr>
                <w:rFonts w:ascii="Arial" w:hAnsi="Arial" w:cs="Arial"/>
                <w:sz w:val="24"/>
                <w:szCs w:val="24"/>
              </w:rPr>
            </w:pPr>
            <w:r>
              <w:rPr>
                <w:rFonts w:ascii="Arial" w:hAnsi="Arial" w:cs="Arial"/>
                <w:sz w:val="24"/>
                <w:szCs w:val="24"/>
              </w:rPr>
              <w:t>Date/time concern was raised with you?</w:t>
            </w:r>
          </w:p>
        </w:tc>
        <w:tc>
          <w:tcPr>
            <w:tcW w:w="7909" w:type="dxa"/>
            <w:shd w:val="clear" w:color="auto" w:fill="D5DCE4" w:themeFill="text2" w:themeFillTint="33"/>
          </w:tcPr>
          <w:p w14:paraId="74B3862D" w14:textId="77777777" w:rsidR="00274FB7" w:rsidRDefault="00274FB7" w:rsidP="00D616E9">
            <w:pPr>
              <w:rPr>
                <w:rFonts w:ascii="Arial" w:hAnsi="Arial" w:cs="Arial"/>
                <w:sz w:val="24"/>
                <w:szCs w:val="24"/>
              </w:rPr>
            </w:pPr>
          </w:p>
        </w:tc>
      </w:tr>
    </w:tbl>
    <w:p w14:paraId="721A117A" w14:textId="71E09F3B" w:rsidR="00F03310" w:rsidRPr="00F03310" w:rsidRDefault="00F03310" w:rsidP="00CB34F6">
      <w:pPr>
        <w:spacing w:after="0"/>
        <w:rPr>
          <w:rFonts w:ascii="Arial" w:hAnsi="Arial" w:cs="Arial"/>
          <w:b/>
          <w:bCs/>
          <w:sz w:val="24"/>
          <w:szCs w:val="24"/>
        </w:rPr>
      </w:pPr>
      <w:r w:rsidRPr="00F03310">
        <w:rPr>
          <w:rFonts w:ascii="Arial" w:hAnsi="Arial" w:cs="Arial"/>
          <w:b/>
          <w:bCs/>
          <w:sz w:val="24"/>
          <w:szCs w:val="24"/>
        </w:rPr>
        <w:lastRenderedPageBreak/>
        <w:t>About the place where you</w:t>
      </w:r>
      <w:r w:rsidR="00274FB7">
        <w:rPr>
          <w:rFonts w:ascii="Arial" w:hAnsi="Arial" w:cs="Arial"/>
          <w:b/>
          <w:bCs/>
          <w:sz w:val="24"/>
          <w:szCs w:val="24"/>
        </w:rPr>
        <w:t>/they</w:t>
      </w:r>
      <w:r w:rsidRPr="00F03310">
        <w:rPr>
          <w:rFonts w:ascii="Arial" w:hAnsi="Arial" w:cs="Arial"/>
          <w:b/>
          <w:bCs/>
          <w:sz w:val="24"/>
          <w:szCs w:val="24"/>
        </w:rPr>
        <w:t xml:space="preserve"> became aware of the </w:t>
      </w:r>
      <w:r w:rsidR="009B7C6E">
        <w:rPr>
          <w:rFonts w:ascii="Arial" w:hAnsi="Arial" w:cs="Arial"/>
          <w:b/>
          <w:bCs/>
          <w:sz w:val="24"/>
          <w:szCs w:val="24"/>
        </w:rPr>
        <w:t>concern</w:t>
      </w:r>
    </w:p>
    <w:tbl>
      <w:tblPr>
        <w:tblStyle w:val="TableGrid"/>
        <w:tblW w:w="0" w:type="auto"/>
        <w:tblLook w:val="04A0" w:firstRow="1" w:lastRow="0" w:firstColumn="1" w:lastColumn="0" w:noHBand="0" w:noVBand="1"/>
      </w:tblPr>
      <w:tblGrid>
        <w:gridCol w:w="2547"/>
        <w:gridCol w:w="7909"/>
      </w:tblGrid>
      <w:tr w:rsidR="00F03310" w14:paraId="54CD3DA8" w14:textId="77777777" w:rsidTr="00DD7454">
        <w:tc>
          <w:tcPr>
            <w:tcW w:w="2547" w:type="dxa"/>
            <w:shd w:val="clear" w:color="auto" w:fill="FFE599" w:themeFill="accent4" w:themeFillTint="66"/>
          </w:tcPr>
          <w:p w14:paraId="040C1400" w14:textId="0EAFC816" w:rsidR="00F03310" w:rsidRDefault="00F03310" w:rsidP="00D616E9">
            <w:pPr>
              <w:rPr>
                <w:rFonts w:ascii="Arial" w:hAnsi="Arial" w:cs="Arial"/>
                <w:sz w:val="24"/>
                <w:szCs w:val="24"/>
              </w:rPr>
            </w:pPr>
            <w:r>
              <w:rPr>
                <w:rFonts w:ascii="Arial" w:hAnsi="Arial" w:cs="Arial"/>
                <w:sz w:val="24"/>
                <w:szCs w:val="24"/>
              </w:rPr>
              <w:t>Group</w:t>
            </w:r>
            <w:r w:rsidR="00DD7454">
              <w:rPr>
                <w:rFonts w:ascii="Arial" w:hAnsi="Arial" w:cs="Arial"/>
                <w:sz w:val="24"/>
                <w:szCs w:val="24"/>
              </w:rPr>
              <w:t>/activity:</w:t>
            </w:r>
          </w:p>
        </w:tc>
        <w:tc>
          <w:tcPr>
            <w:tcW w:w="7909" w:type="dxa"/>
            <w:shd w:val="clear" w:color="auto" w:fill="FFE599" w:themeFill="accent4" w:themeFillTint="66"/>
          </w:tcPr>
          <w:p w14:paraId="7904F0FB" w14:textId="77777777" w:rsidR="00DD7454" w:rsidRDefault="00DD7454" w:rsidP="00D616E9">
            <w:pPr>
              <w:rPr>
                <w:rFonts w:ascii="Arial" w:hAnsi="Arial" w:cs="Arial"/>
                <w:sz w:val="24"/>
                <w:szCs w:val="24"/>
              </w:rPr>
            </w:pPr>
          </w:p>
          <w:p w14:paraId="5E67F274" w14:textId="77777777" w:rsidR="00E06A7D" w:rsidRDefault="00E06A7D" w:rsidP="00D616E9">
            <w:pPr>
              <w:rPr>
                <w:rFonts w:ascii="Arial" w:hAnsi="Arial" w:cs="Arial"/>
                <w:sz w:val="24"/>
                <w:szCs w:val="24"/>
              </w:rPr>
            </w:pPr>
          </w:p>
        </w:tc>
      </w:tr>
      <w:tr w:rsidR="00F03310" w14:paraId="710108CF" w14:textId="77777777" w:rsidTr="00DD7454">
        <w:tc>
          <w:tcPr>
            <w:tcW w:w="2547" w:type="dxa"/>
            <w:shd w:val="clear" w:color="auto" w:fill="FFE599" w:themeFill="accent4" w:themeFillTint="66"/>
          </w:tcPr>
          <w:p w14:paraId="60C336FD" w14:textId="570272AF" w:rsidR="00F03310" w:rsidRDefault="00DD7454" w:rsidP="00D616E9">
            <w:pPr>
              <w:rPr>
                <w:rFonts w:ascii="Arial" w:hAnsi="Arial" w:cs="Arial"/>
                <w:sz w:val="24"/>
                <w:szCs w:val="24"/>
              </w:rPr>
            </w:pPr>
            <w:r>
              <w:rPr>
                <w:rFonts w:ascii="Arial" w:hAnsi="Arial" w:cs="Arial"/>
                <w:sz w:val="24"/>
                <w:szCs w:val="24"/>
              </w:rPr>
              <w:t>Date and time:</w:t>
            </w:r>
          </w:p>
        </w:tc>
        <w:tc>
          <w:tcPr>
            <w:tcW w:w="7909" w:type="dxa"/>
            <w:shd w:val="clear" w:color="auto" w:fill="FFE599" w:themeFill="accent4" w:themeFillTint="66"/>
          </w:tcPr>
          <w:p w14:paraId="37285FF4" w14:textId="77777777" w:rsidR="00F03310" w:rsidRDefault="00F03310" w:rsidP="00D616E9">
            <w:pPr>
              <w:rPr>
                <w:rFonts w:ascii="Arial" w:hAnsi="Arial" w:cs="Arial"/>
                <w:sz w:val="24"/>
                <w:szCs w:val="24"/>
              </w:rPr>
            </w:pPr>
          </w:p>
          <w:p w14:paraId="59822638" w14:textId="77777777" w:rsidR="00E06A7D" w:rsidRDefault="00E06A7D" w:rsidP="00D616E9">
            <w:pPr>
              <w:rPr>
                <w:rFonts w:ascii="Arial" w:hAnsi="Arial" w:cs="Arial"/>
                <w:sz w:val="24"/>
                <w:szCs w:val="24"/>
              </w:rPr>
            </w:pPr>
          </w:p>
        </w:tc>
      </w:tr>
      <w:tr w:rsidR="00F03310" w14:paraId="070CF745" w14:textId="77777777" w:rsidTr="00DD7454">
        <w:tc>
          <w:tcPr>
            <w:tcW w:w="2547" w:type="dxa"/>
            <w:shd w:val="clear" w:color="auto" w:fill="FFE599" w:themeFill="accent4" w:themeFillTint="66"/>
          </w:tcPr>
          <w:p w14:paraId="4FBBDE91" w14:textId="62027984" w:rsidR="00F03310" w:rsidRDefault="00DD7454" w:rsidP="00D616E9">
            <w:pPr>
              <w:rPr>
                <w:rFonts w:ascii="Arial" w:hAnsi="Arial" w:cs="Arial"/>
                <w:sz w:val="24"/>
                <w:szCs w:val="24"/>
              </w:rPr>
            </w:pPr>
            <w:r>
              <w:rPr>
                <w:rFonts w:ascii="Arial" w:hAnsi="Arial" w:cs="Arial"/>
                <w:sz w:val="24"/>
                <w:szCs w:val="24"/>
              </w:rPr>
              <w:t>Venue:</w:t>
            </w:r>
          </w:p>
        </w:tc>
        <w:tc>
          <w:tcPr>
            <w:tcW w:w="7909" w:type="dxa"/>
            <w:shd w:val="clear" w:color="auto" w:fill="FFE599" w:themeFill="accent4" w:themeFillTint="66"/>
          </w:tcPr>
          <w:p w14:paraId="5105E973" w14:textId="77777777" w:rsidR="00F03310" w:rsidRDefault="00F03310" w:rsidP="00D616E9">
            <w:pPr>
              <w:rPr>
                <w:rFonts w:ascii="Arial" w:hAnsi="Arial" w:cs="Arial"/>
                <w:sz w:val="24"/>
                <w:szCs w:val="24"/>
              </w:rPr>
            </w:pPr>
          </w:p>
          <w:p w14:paraId="755633C5" w14:textId="77777777" w:rsidR="00E06A7D" w:rsidRDefault="00E06A7D" w:rsidP="00D616E9">
            <w:pPr>
              <w:rPr>
                <w:rFonts w:ascii="Arial" w:hAnsi="Arial" w:cs="Arial"/>
                <w:sz w:val="24"/>
                <w:szCs w:val="24"/>
              </w:rPr>
            </w:pPr>
          </w:p>
        </w:tc>
      </w:tr>
      <w:tr w:rsidR="00DD7454" w14:paraId="4E35E1E3" w14:textId="77777777" w:rsidTr="00DD7454">
        <w:tc>
          <w:tcPr>
            <w:tcW w:w="2547" w:type="dxa"/>
            <w:shd w:val="clear" w:color="auto" w:fill="FFE599" w:themeFill="accent4" w:themeFillTint="66"/>
          </w:tcPr>
          <w:p w14:paraId="762E0C79" w14:textId="7B7E5435" w:rsidR="00DD7454" w:rsidRDefault="00DD7454" w:rsidP="00D616E9">
            <w:pPr>
              <w:rPr>
                <w:rFonts w:ascii="Arial" w:hAnsi="Arial" w:cs="Arial"/>
                <w:sz w:val="24"/>
                <w:szCs w:val="24"/>
              </w:rPr>
            </w:pPr>
            <w:r>
              <w:rPr>
                <w:rFonts w:ascii="Arial" w:hAnsi="Arial" w:cs="Arial"/>
                <w:sz w:val="24"/>
                <w:szCs w:val="24"/>
              </w:rPr>
              <w:t>Your role in the group/activity:</w:t>
            </w:r>
          </w:p>
        </w:tc>
        <w:tc>
          <w:tcPr>
            <w:tcW w:w="7909" w:type="dxa"/>
            <w:shd w:val="clear" w:color="auto" w:fill="FFE599" w:themeFill="accent4" w:themeFillTint="66"/>
          </w:tcPr>
          <w:p w14:paraId="5FA16894" w14:textId="77777777" w:rsidR="00DD7454" w:rsidRDefault="00DD7454" w:rsidP="00D616E9">
            <w:pPr>
              <w:rPr>
                <w:rFonts w:ascii="Arial" w:hAnsi="Arial" w:cs="Arial"/>
                <w:sz w:val="24"/>
                <w:szCs w:val="24"/>
              </w:rPr>
            </w:pPr>
          </w:p>
        </w:tc>
      </w:tr>
      <w:tr w:rsidR="00DD7454" w14:paraId="6CE8D31A" w14:textId="77777777" w:rsidTr="00DD7454">
        <w:tc>
          <w:tcPr>
            <w:tcW w:w="2547" w:type="dxa"/>
            <w:shd w:val="clear" w:color="auto" w:fill="FFE599" w:themeFill="accent4" w:themeFillTint="66"/>
          </w:tcPr>
          <w:p w14:paraId="04279F6E" w14:textId="3AF5BEED" w:rsidR="00DD7454" w:rsidRDefault="006770C7" w:rsidP="00D616E9">
            <w:pPr>
              <w:rPr>
                <w:rFonts w:ascii="Arial" w:hAnsi="Arial" w:cs="Arial"/>
                <w:sz w:val="24"/>
                <w:szCs w:val="24"/>
              </w:rPr>
            </w:pPr>
            <w:r>
              <w:rPr>
                <w:rFonts w:ascii="Arial" w:hAnsi="Arial" w:cs="Arial"/>
                <w:sz w:val="24"/>
                <w:szCs w:val="24"/>
              </w:rPr>
              <w:t>Other adults around:</w:t>
            </w:r>
          </w:p>
        </w:tc>
        <w:tc>
          <w:tcPr>
            <w:tcW w:w="7909" w:type="dxa"/>
            <w:shd w:val="clear" w:color="auto" w:fill="FFE599" w:themeFill="accent4" w:themeFillTint="66"/>
          </w:tcPr>
          <w:p w14:paraId="3C8E7FF1" w14:textId="77777777" w:rsidR="00DD7454" w:rsidRDefault="00DD7454" w:rsidP="00D616E9">
            <w:pPr>
              <w:rPr>
                <w:rFonts w:ascii="Arial" w:hAnsi="Arial" w:cs="Arial"/>
                <w:sz w:val="24"/>
                <w:szCs w:val="24"/>
              </w:rPr>
            </w:pPr>
          </w:p>
          <w:p w14:paraId="432E293D" w14:textId="77777777" w:rsidR="00E06A7D" w:rsidRDefault="00E06A7D" w:rsidP="00D616E9">
            <w:pPr>
              <w:rPr>
                <w:rFonts w:ascii="Arial" w:hAnsi="Arial" w:cs="Arial"/>
                <w:sz w:val="24"/>
                <w:szCs w:val="24"/>
              </w:rPr>
            </w:pPr>
          </w:p>
          <w:p w14:paraId="7F1BE9E4" w14:textId="77777777" w:rsidR="00E06A7D" w:rsidRDefault="00E06A7D" w:rsidP="00D616E9">
            <w:pPr>
              <w:rPr>
                <w:rFonts w:ascii="Arial" w:hAnsi="Arial" w:cs="Arial"/>
                <w:sz w:val="24"/>
                <w:szCs w:val="24"/>
              </w:rPr>
            </w:pPr>
          </w:p>
        </w:tc>
      </w:tr>
    </w:tbl>
    <w:p w14:paraId="759F7527" w14:textId="77777777" w:rsidR="00F03310" w:rsidRDefault="00F03310" w:rsidP="00CB34F6">
      <w:pPr>
        <w:spacing w:after="0"/>
        <w:rPr>
          <w:rFonts w:ascii="Arial" w:hAnsi="Arial" w:cs="Arial"/>
          <w:sz w:val="24"/>
          <w:szCs w:val="24"/>
        </w:rPr>
      </w:pPr>
    </w:p>
    <w:p w14:paraId="7C60397B" w14:textId="21CC9462" w:rsidR="006770C7" w:rsidRPr="006770C7" w:rsidRDefault="006770C7" w:rsidP="00CB34F6">
      <w:pPr>
        <w:spacing w:after="0"/>
        <w:rPr>
          <w:rFonts w:ascii="Arial" w:hAnsi="Arial" w:cs="Arial"/>
          <w:b/>
          <w:bCs/>
          <w:sz w:val="24"/>
          <w:szCs w:val="24"/>
        </w:rPr>
      </w:pPr>
      <w:r w:rsidRPr="006770C7">
        <w:rPr>
          <w:rFonts w:ascii="Arial" w:hAnsi="Arial" w:cs="Arial"/>
          <w:b/>
          <w:bCs/>
          <w:sz w:val="24"/>
          <w:szCs w:val="24"/>
        </w:rPr>
        <w:t xml:space="preserve">About the </w:t>
      </w:r>
      <w:r w:rsidR="00EC71C3">
        <w:rPr>
          <w:rFonts w:ascii="Arial" w:hAnsi="Arial" w:cs="Arial"/>
          <w:b/>
          <w:bCs/>
          <w:sz w:val="24"/>
          <w:szCs w:val="24"/>
        </w:rPr>
        <w:t>person at risk</w:t>
      </w:r>
    </w:p>
    <w:tbl>
      <w:tblPr>
        <w:tblStyle w:val="TableGrid"/>
        <w:tblW w:w="0" w:type="auto"/>
        <w:tblLook w:val="04A0" w:firstRow="1" w:lastRow="0" w:firstColumn="1" w:lastColumn="0" w:noHBand="0" w:noVBand="1"/>
      </w:tblPr>
      <w:tblGrid>
        <w:gridCol w:w="3031"/>
        <w:gridCol w:w="7425"/>
      </w:tblGrid>
      <w:tr w:rsidR="006770C7" w14:paraId="042C6DBE" w14:textId="77777777" w:rsidTr="006923EC">
        <w:tc>
          <w:tcPr>
            <w:tcW w:w="3031" w:type="dxa"/>
            <w:shd w:val="clear" w:color="auto" w:fill="DEEAF6" w:themeFill="accent1" w:themeFillTint="33"/>
          </w:tcPr>
          <w:p w14:paraId="5CAA246D" w14:textId="29689AC2" w:rsidR="006770C7" w:rsidRDefault="00944B16" w:rsidP="00D616E9">
            <w:pPr>
              <w:rPr>
                <w:rFonts w:ascii="Arial" w:hAnsi="Arial" w:cs="Arial"/>
                <w:sz w:val="24"/>
                <w:szCs w:val="24"/>
              </w:rPr>
            </w:pPr>
            <w:r>
              <w:rPr>
                <w:rFonts w:ascii="Arial" w:hAnsi="Arial" w:cs="Arial"/>
                <w:sz w:val="24"/>
                <w:szCs w:val="24"/>
              </w:rPr>
              <w:t>Person’s name</w:t>
            </w:r>
            <w:r w:rsidR="0090222C">
              <w:rPr>
                <w:rFonts w:ascii="Arial" w:hAnsi="Arial" w:cs="Arial"/>
                <w:sz w:val="24"/>
                <w:szCs w:val="24"/>
              </w:rPr>
              <w:t>:</w:t>
            </w:r>
          </w:p>
        </w:tc>
        <w:tc>
          <w:tcPr>
            <w:tcW w:w="7425" w:type="dxa"/>
            <w:shd w:val="clear" w:color="auto" w:fill="DEEAF6" w:themeFill="accent1" w:themeFillTint="33"/>
          </w:tcPr>
          <w:p w14:paraId="20BA033E" w14:textId="77777777" w:rsidR="006770C7" w:rsidRDefault="006770C7" w:rsidP="00D616E9">
            <w:pPr>
              <w:rPr>
                <w:rFonts w:ascii="Arial" w:hAnsi="Arial" w:cs="Arial"/>
                <w:sz w:val="24"/>
                <w:szCs w:val="24"/>
              </w:rPr>
            </w:pPr>
          </w:p>
          <w:p w14:paraId="0644458A" w14:textId="77777777" w:rsidR="00E06A7D" w:rsidRDefault="00E06A7D" w:rsidP="00D616E9">
            <w:pPr>
              <w:rPr>
                <w:rFonts w:ascii="Arial" w:hAnsi="Arial" w:cs="Arial"/>
                <w:sz w:val="24"/>
                <w:szCs w:val="24"/>
              </w:rPr>
            </w:pPr>
          </w:p>
        </w:tc>
      </w:tr>
      <w:tr w:rsidR="006770C7" w14:paraId="14C8FB78" w14:textId="77777777" w:rsidTr="006923EC">
        <w:tc>
          <w:tcPr>
            <w:tcW w:w="3031" w:type="dxa"/>
            <w:shd w:val="clear" w:color="auto" w:fill="DEEAF6" w:themeFill="accent1" w:themeFillTint="33"/>
          </w:tcPr>
          <w:p w14:paraId="377AC4C0" w14:textId="2D05D5E3" w:rsidR="006770C7" w:rsidRDefault="00944B16" w:rsidP="00D616E9">
            <w:pPr>
              <w:rPr>
                <w:rFonts w:ascii="Arial" w:hAnsi="Arial" w:cs="Arial"/>
                <w:sz w:val="24"/>
                <w:szCs w:val="24"/>
              </w:rPr>
            </w:pPr>
            <w:r>
              <w:rPr>
                <w:rFonts w:ascii="Arial" w:hAnsi="Arial" w:cs="Arial"/>
                <w:sz w:val="24"/>
                <w:szCs w:val="24"/>
              </w:rPr>
              <w:t>Date of Birth</w:t>
            </w:r>
            <w:r w:rsidR="000A73F5">
              <w:rPr>
                <w:rFonts w:ascii="Arial" w:hAnsi="Arial" w:cs="Arial"/>
                <w:sz w:val="24"/>
                <w:szCs w:val="24"/>
              </w:rPr>
              <w:t xml:space="preserve"> (if not approx. age)</w:t>
            </w:r>
            <w:r w:rsidR="0090222C">
              <w:rPr>
                <w:rFonts w:ascii="Arial" w:hAnsi="Arial" w:cs="Arial"/>
                <w:sz w:val="24"/>
                <w:szCs w:val="24"/>
              </w:rPr>
              <w:t>:</w:t>
            </w:r>
          </w:p>
        </w:tc>
        <w:tc>
          <w:tcPr>
            <w:tcW w:w="7425" w:type="dxa"/>
            <w:shd w:val="clear" w:color="auto" w:fill="DEEAF6" w:themeFill="accent1" w:themeFillTint="33"/>
          </w:tcPr>
          <w:p w14:paraId="7BDAD276" w14:textId="77777777" w:rsidR="006770C7" w:rsidRDefault="006770C7" w:rsidP="00D616E9">
            <w:pPr>
              <w:rPr>
                <w:rFonts w:ascii="Arial" w:hAnsi="Arial" w:cs="Arial"/>
                <w:sz w:val="24"/>
                <w:szCs w:val="24"/>
              </w:rPr>
            </w:pPr>
          </w:p>
        </w:tc>
      </w:tr>
      <w:tr w:rsidR="00A1588B" w14:paraId="40730182" w14:textId="77777777" w:rsidTr="006923EC">
        <w:tc>
          <w:tcPr>
            <w:tcW w:w="3031" w:type="dxa"/>
            <w:shd w:val="clear" w:color="auto" w:fill="DEEAF6" w:themeFill="accent1" w:themeFillTint="33"/>
          </w:tcPr>
          <w:p w14:paraId="66082A99" w14:textId="53EB39A5" w:rsidR="00A1588B" w:rsidRDefault="00A1588B" w:rsidP="00D616E9">
            <w:pPr>
              <w:rPr>
                <w:rFonts w:ascii="Arial" w:hAnsi="Arial" w:cs="Arial"/>
                <w:sz w:val="24"/>
                <w:szCs w:val="24"/>
              </w:rPr>
            </w:pPr>
            <w:r>
              <w:rPr>
                <w:rFonts w:ascii="Arial" w:hAnsi="Arial" w:cs="Arial"/>
                <w:sz w:val="24"/>
                <w:szCs w:val="24"/>
              </w:rPr>
              <w:t>Email</w:t>
            </w:r>
            <w:r w:rsidR="0090222C">
              <w:rPr>
                <w:rFonts w:ascii="Arial" w:hAnsi="Arial" w:cs="Arial"/>
                <w:sz w:val="24"/>
                <w:szCs w:val="24"/>
              </w:rPr>
              <w:t>:</w:t>
            </w:r>
          </w:p>
        </w:tc>
        <w:tc>
          <w:tcPr>
            <w:tcW w:w="7425" w:type="dxa"/>
            <w:shd w:val="clear" w:color="auto" w:fill="DEEAF6" w:themeFill="accent1" w:themeFillTint="33"/>
          </w:tcPr>
          <w:p w14:paraId="7BBED31D" w14:textId="77777777" w:rsidR="00A1588B" w:rsidRDefault="00A1588B" w:rsidP="00D616E9">
            <w:pPr>
              <w:rPr>
                <w:rFonts w:ascii="Arial" w:hAnsi="Arial" w:cs="Arial"/>
                <w:sz w:val="24"/>
                <w:szCs w:val="24"/>
              </w:rPr>
            </w:pPr>
          </w:p>
          <w:p w14:paraId="62570BF8" w14:textId="77777777" w:rsidR="00E06A7D" w:rsidRDefault="00E06A7D" w:rsidP="00D616E9">
            <w:pPr>
              <w:rPr>
                <w:rFonts w:ascii="Arial" w:hAnsi="Arial" w:cs="Arial"/>
                <w:sz w:val="24"/>
                <w:szCs w:val="24"/>
              </w:rPr>
            </w:pPr>
          </w:p>
        </w:tc>
      </w:tr>
      <w:tr w:rsidR="0090222C" w14:paraId="1096BD2E" w14:textId="77777777" w:rsidTr="006923EC">
        <w:tc>
          <w:tcPr>
            <w:tcW w:w="3031" w:type="dxa"/>
            <w:shd w:val="clear" w:color="auto" w:fill="DEEAF6" w:themeFill="accent1" w:themeFillTint="33"/>
          </w:tcPr>
          <w:p w14:paraId="5F8430C0" w14:textId="026A5E99" w:rsidR="0090222C" w:rsidRDefault="0090222C" w:rsidP="00D616E9">
            <w:pPr>
              <w:rPr>
                <w:rFonts w:ascii="Arial" w:hAnsi="Arial" w:cs="Arial"/>
                <w:sz w:val="24"/>
                <w:szCs w:val="24"/>
              </w:rPr>
            </w:pPr>
            <w:r>
              <w:rPr>
                <w:rFonts w:ascii="Arial" w:hAnsi="Arial" w:cs="Arial"/>
                <w:sz w:val="24"/>
                <w:szCs w:val="24"/>
              </w:rPr>
              <w:t>Contact number:</w:t>
            </w:r>
          </w:p>
        </w:tc>
        <w:tc>
          <w:tcPr>
            <w:tcW w:w="7425" w:type="dxa"/>
            <w:shd w:val="clear" w:color="auto" w:fill="DEEAF6" w:themeFill="accent1" w:themeFillTint="33"/>
          </w:tcPr>
          <w:p w14:paraId="79D91626" w14:textId="77777777" w:rsidR="0090222C" w:rsidRDefault="0090222C" w:rsidP="00D616E9">
            <w:pPr>
              <w:rPr>
                <w:rFonts w:ascii="Arial" w:hAnsi="Arial" w:cs="Arial"/>
                <w:sz w:val="24"/>
                <w:szCs w:val="24"/>
              </w:rPr>
            </w:pPr>
          </w:p>
          <w:p w14:paraId="6D4F26F7" w14:textId="77777777" w:rsidR="00E06A7D" w:rsidRDefault="00E06A7D" w:rsidP="00D616E9">
            <w:pPr>
              <w:rPr>
                <w:rFonts w:ascii="Arial" w:hAnsi="Arial" w:cs="Arial"/>
                <w:sz w:val="24"/>
                <w:szCs w:val="24"/>
              </w:rPr>
            </w:pPr>
          </w:p>
        </w:tc>
      </w:tr>
      <w:tr w:rsidR="0090222C" w14:paraId="13D41FC1" w14:textId="77777777" w:rsidTr="006923EC">
        <w:tc>
          <w:tcPr>
            <w:tcW w:w="3031" w:type="dxa"/>
            <w:shd w:val="clear" w:color="auto" w:fill="DEEAF6" w:themeFill="accent1" w:themeFillTint="33"/>
          </w:tcPr>
          <w:p w14:paraId="7C01A944" w14:textId="73F9C7B9" w:rsidR="0090222C" w:rsidRDefault="0090222C" w:rsidP="00D616E9">
            <w:pPr>
              <w:rPr>
                <w:rFonts w:ascii="Arial" w:hAnsi="Arial" w:cs="Arial"/>
                <w:sz w:val="24"/>
                <w:szCs w:val="24"/>
              </w:rPr>
            </w:pPr>
            <w:r>
              <w:rPr>
                <w:rFonts w:ascii="Arial" w:hAnsi="Arial" w:cs="Arial"/>
                <w:sz w:val="24"/>
                <w:szCs w:val="24"/>
              </w:rPr>
              <w:t>Are they a church officer? If so, what role do they hold?</w:t>
            </w:r>
          </w:p>
        </w:tc>
        <w:tc>
          <w:tcPr>
            <w:tcW w:w="7425" w:type="dxa"/>
            <w:shd w:val="clear" w:color="auto" w:fill="DEEAF6" w:themeFill="accent1" w:themeFillTint="33"/>
          </w:tcPr>
          <w:p w14:paraId="66C7A364" w14:textId="77777777" w:rsidR="0090222C" w:rsidRDefault="0090222C" w:rsidP="00D616E9">
            <w:pPr>
              <w:rPr>
                <w:rFonts w:ascii="Arial" w:hAnsi="Arial" w:cs="Arial"/>
                <w:sz w:val="24"/>
                <w:szCs w:val="24"/>
              </w:rPr>
            </w:pPr>
          </w:p>
        </w:tc>
      </w:tr>
      <w:tr w:rsidR="00FF0070" w14:paraId="3D7629AC" w14:textId="77777777" w:rsidTr="006923EC">
        <w:tc>
          <w:tcPr>
            <w:tcW w:w="3031" w:type="dxa"/>
            <w:shd w:val="clear" w:color="auto" w:fill="DEEAF6" w:themeFill="accent1" w:themeFillTint="33"/>
          </w:tcPr>
          <w:p w14:paraId="1813A188" w14:textId="77777777" w:rsidR="00FF0070" w:rsidRDefault="00F55257" w:rsidP="00D616E9">
            <w:pPr>
              <w:rPr>
                <w:rFonts w:ascii="Arial" w:hAnsi="Arial" w:cs="Arial"/>
                <w:sz w:val="24"/>
                <w:szCs w:val="24"/>
              </w:rPr>
            </w:pPr>
            <w:r>
              <w:rPr>
                <w:rFonts w:ascii="Arial" w:hAnsi="Arial" w:cs="Arial"/>
                <w:sz w:val="24"/>
                <w:szCs w:val="24"/>
              </w:rPr>
              <w:t>Parental details</w:t>
            </w:r>
          </w:p>
          <w:p w14:paraId="68FB86D5" w14:textId="21883152" w:rsidR="00F55257" w:rsidRDefault="00F55257" w:rsidP="00D616E9">
            <w:pPr>
              <w:rPr>
                <w:rFonts w:ascii="Arial" w:hAnsi="Arial" w:cs="Arial"/>
                <w:sz w:val="24"/>
                <w:szCs w:val="24"/>
              </w:rPr>
            </w:pPr>
          </w:p>
        </w:tc>
        <w:tc>
          <w:tcPr>
            <w:tcW w:w="7425" w:type="dxa"/>
            <w:shd w:val="clear" w:color="auto" w:fill="DEEAF6" w:themeFill="accent1" w:themeFillTint="33"/>
          </w:tcPr>
          <w:p w14:paraId="29FA62FF" w14:textId="77777777" w:rsidR="00FF0070" w:rsidRDefault="00FF0070" w:rsidP="00D616E9">
            <w:pPr>
              <w:rPr>
                <w:rFonts w:ascii="Arial" w:hAnsi="Arial" w:cs="Arial"/>
                <w:sz w:val="24"/>
                <w:szCs w:val="24"/>
              </w:rPr>
            </w:pPr>
          </w:p>
          <w:p w14:paraId="7D257133" w14:textId="77777777" w:rsidR="006923EC" w:rsidRDefault="006923EC" w:rsidP="00D616E9">
            <w:pPr>
              <w:rPr>
                <w:rFonts w:ascii="Arial" w:hAnsi="Arial" w:cs="Arial"/>
                <w:sz w:val="24"/>
                <w:szCs w:val="24"/>
              </w:rPr>
            </w:pPr>
          </w:p>
          <w:p w14:paraId="147090F8" w14:textId="77777777" w:rsidR="006923EC" w:rsidRDefault="006923EC" w:rsidP="00D616E9">
            <w:pPr>
              <w:rPr>
                <w:rFonts w:ascii="Arial" w:hAnsi="Arial" w:cs="Arial"/>
                <w:sz w:val="24"/>
                <w:szCs w:val="24"/>
              </w:rPr>
            </w:pPr>
          </w:p>
        </w:tc>
      </w:tr>
      <w:tr w:rsidR="00670320" w14:paraId="1E344D28" w14:textId="77777777" w:rsidTr="006923EC">
        <w:tc>
          <w:tcPr>
            <w:tcW w:w="3031" w:type="dxa"/>
            <w:shd w:val="clear" w:color="auto" w:fill="DEEAF6" w:themeFill="accent1" w:themeFillTint="33"/>
          </w:tcPr>
          <w:p w14:paraId="7C5C4B53" w14:textId="5819A28F" w:rsidR="00670320" w:rsidRDefault="00670320" w:rsidP="00D616E9">
            <w:pPr>
              <w:rPr>
                <w:rFonts w:ascii="Arial" w:hAnsi="Arial" w:cs="Arial"/>
                <w:sz w:val="24"/>
                <w:szCs w:val="24"/>
              </w:rPr>
            </w:pPr>
            <w:r>
              <w:rPr>
                <w:rFonts w:ascii="Arial" w:hAnsi="Arial" w:cs="Arial"/>
                <w:sz w:val="24"/>
                <w:szCs w:val="24"/>
              </w:rPr>
              <w:t xml:space="preserve">What </w:t>
            </w:r>
            <w:proofErr w:type="gramStart"/>
            <w:r>
              <w:rPr>
                <w:rFonts w:ascii="Arial" w:hAnsi="Arial" w:cs="Arial"/>
                <w:sz w:val="24"/>
                <w:szCs w:val="24"/>
              </w:rPr>
              <w:t>are</w:t>
            </w:r>
            <w:proofErr w:type="gramEnd"/>
            <w:r>
              <w:rPr>
                <w:rFonts w:ascii="Arial" w:hAnsi="Arial" w:cs="Arial"/>
                <w:sz w:val="24"/>
                <w:szCs w:val="24"/>
              </w:rPr>
              <w:t xml:space="preserve"> this person’s known or suspected vulnerabi</w:t>
            </w:r>
            <w:r w:rsidR="00382D8F">
              <w:rPr>
                <w:rFonts w:ascii="Arial" w:hAnsi="Arial" w:cs="Arial"/>
                <w:sz w:val="24"/>
                <w:szCs w:val="24"/>
              </w:rPr>
              <w:t>lities</w:t>
            </w:r>
            <w:r>
              <w:rPr>
                <w:rFonts w:ascii="Arial" w:hAnsi="Arial" w:cs="Arial"/>
                <w:sz w:val="24"/>
                <w:szCs w:val="24"/>
              </w:rPr>
              <w:t>?</w:t>
            </w:r>
          </w:p>
          <w:p w14:paraId="7FB7E405" w14:textId="0358D144" w:rsidR="00670320" w:rsidRDefault="00670320" w:rsidP="00D616E9">
            <w:pPr>
              <w:rPr>
                <w:rFonts w:ascii="Arial" w:hAnsi="Arial" w:cs="Arial"/>
                <w:sz w:val="24"/>
                <w:szCs w:val="24"/>
              </w:rPr>
            </w:pPr>
          </w:p>
        </w:tc>
        <w:tc>
          <w:tcPr>
            <w:tcW w:w="7425" w:type="dxa"/>
            <w:shd w:val="clear" w:color="auto" w:fill="DEEAF6" w:themeFill="accent1" w:themeFillTint="33"/>
          </w:tcPr>
          <w:p w14:paraId="358E7ECE" w14:textId="77777777" w:rsidR="00670320" w:rsidRDefault="00670320" w:rsidP="00D616E9">
            <w:pPr>
              <w:rPr>
                <w:rFonts w:ascii="Arial" w:hAnsi="Arial" w:cs="Arial"/>
                <w:sz w:val="24"/>
                <w:szCs w:val="24"/>
              </w:rPr>
            </w:pPr>
          </w:p>
          <w:p w14:paraId="387EED2F" w14:textId="77777777" w:rsidR="006923EC" w:rsidRDefault="006923EC" w:rsidP="00D616E9">
            <w:pPr>
              <w:rPr>
                <w:rFonts w:ascii="Arial" w:hAnsi="Arial" w:cs="Arial"/>
                <w:sz w:val="24"/>
                <w:szCs w:val="24"/>
              </w:rPr>
            </w:pPr>
          </w:p>
          <w:p w14:paraId="49F3DF65" w14:textId="77777777" w:rsidR="006923EC" w:rsidRDefault="006923EC" w:rsidP="00D616E9">
            <w:pPr>
              <w:rPr>
                <w:rFonts w:ascii="Arial" w:hAnsi="Arial" w:cs="Arial"/>
                <w:sz w:val="24"/>
                <w:szCs w:val="24"/>
              </w:rPr>
            </w:pPr>
          </w:p>
          <w:p w14:paraId="1794A44F" w14:textId="77777777" w:rsidR="006923EC" w:rsidRDefault="006923EC" w:rsidP="00D616E9">
            <w:pPr>
              <w:rPr>
                <w:rFonts w:ascii="Arial" w:hAnsi="Arial" w:cs="Arial"/>
                <w:sz w:val="24"/>
                <w:szCs w:val="24"/>
              </w:rPr>
            </w:pPr>
          </w:p>
          <w:p w14:paraId="4CB3864E" w14:textId="77777777" w:rsidR="006923EC" w:rsidRDefault="006923EC" w:rsidP="00D616E9">
            <w:pPr>
              <w:rPr>
                <w:rFonts w:ascii="Arial" w:hAnsi="Arial" w:cs="Arial"/>
                <w:sz w:val="24"/>
                <w:szCs w:val="24"/>
              </w:rPr>
            </w:pPr>
          </w:p>
        </w:tc>
      </w:tr>
      <w:tr w:rsidR="00F55257" w14:paraId="41916E77" w14:textId="77777777" w:rsidTr="006923EC">
        <w:tc>
          <w:tcPr>
            <w:tcW w:w="3031" w:type="dxa"/>
            <w:shd w:val="clear" w:color="auto" w:fill="DEEAF6" w:themeFill="accent1" w:themeFillTint="33"/>
          </w:tcPr>
          <w:p w14:paraId="68BE8A71" w14:textId="6301794B" w:rsidR="00F55257" w:rsidRDefault="00F55257" w:rsidP="00D616E9">
            <w:pPr>
              <w:rPr>
                <w:rFonts w:ascii="Arial" w:hAnsi="Arial" w:cs="Arial"/>
                <w:sz w:val="24"/>
                <w:szCs w:val="24"/>
              </w:rPr>
            </w:pPr>
            <w:r>
              <w:rPr>
                <w:rFonts w:ascii="Arial" w:hAnsi="Arial" w:cs="Arial"/>
                <w:sz w:val="24"/>
                <w:szCs w:val="24"/>
              </w:rPr>
              <w:t>Family details (siblings etc)</w:t>
            </w:r>
          </w:p>
        </w:tc>
        <w:tc>
          <w:tcPr>
            <w:tcW w:w="7425" w:type="dxa"/>
            <w:shd w:val="clear" w:color="auto" w:fill="DEEAF6" w:themeFill="accent1" w:themeFillTint="33"/>
          </w:tcPr>
          <w:p w14:paraId="332302F4" w14:textId="77777777" w:rsidR="00F55257" w:rsidRDefault="00F55257" w:rsidP="00D616E9">
            <w:pPr>
              <w:rPr>
                <w:rFonts w:ascii="Arial" w:hAnsi="Arial" w:cs="Arial"/>
                <w:sz w:val="24"/>
                <w:szCs w:val="24"/>
              </w:rPr>
            </w:pPr>
          </w:p>
          <w:p w14:paraId="4D38A634" w14:textId="77777777" w:rsidR="006923EC" w:rsidRDefault="006923EC" w:rsidP="00D616E9">
            <w:pPr>
              <w:rPr>
                <w:rFonts w:ascii="Arial" w:hAnsi="Arial" w:cs="Arial"/>
                <w:sz w:val="24"/>
                <w:szCs w:val="24"/>
              </w:rPr>
            </w:pPr>
          </w:p>
          <w:p w14:paraId="4EF4CE05" w14:textId="77777777" w:rsidR="006923EC" w:rsidRDefault="006923EC" w:rsidP="00D616E9">
            <w:pPr>
              <w:rPr>
                <w:rFonts w:ascii="Arial" w:hAnsi="Arial" w:cs="Arial"/>
                <w:sz w:val="24"/>
                <w:szCs w:val="24"/>
              </w:rPr>
            </w:pPr>
          </w:p>
          <w:p w14:paraId="70D1F42E" w14:textId="77777777" w:rsidR="006923EC" w:rsidRDefault="006923EC" w:rsidP="00D616E9">
            <w:pPr>
              <w:rPr>
                <w:rFonts w:ascii="Arial" w:hAnsi="Arial" w:cs="Arial"/>
                <w:sz w:val="24"/>
                <w:szCs w:val="24"/>
              </w:rPr>
            </w:pPr>
          </w:p>
        </w:tc>
      </w:tr>
      <w:tr w:rsidR="00F55257" w14:paraId="1D1A5481" w14:textId="77777777" w:rsidTr="006923EC">
        <w:tc>
          <w:tcPr>
            <w:tcW w:w="3031" w:type="dxa"/>
            <w:shd w:val="clear" w:color="auto" w:fill="DEEAF6" w:themeFill="accent1" w:themeFillTint="33"/>
          </w:tcPr>
          <w:p w14:paraId="76186E82" w14:textId="2D7BAEDC" w:rsidR="00F55257" w:rsidRDefault="00E55626" w:rsidP="00D616E9">
            <w:pPr>
              <w:rPr>
                <w:rFonts w:ascii="Arial" w:hAnsi="Arial" w:cs="Arial"/>
                <w:sz w:val="24"/>
                <w:szCs w:val="24"/>
              </w:rPr>
            </w:pPr>
            <w:r>
              <w:rPr>
                <w:rFonts w:ascii="Arial" w:hAnsi="Arial" w:cs="Arial"/>
                <w:sz w:val="24"/>
                <w:szCs w:val="24"/>
              </w:rPr>
              <w:t>School/nursery/</w:t>
            </w:r>
            <w:r w:rsidR="00F954DA">
              <w:rPr>
                <w:rFonts w:ascii="Arial" w:hAnsi="Arial" w:cs="Arial"/>
                <w:sz w:val="24"/>
                <w:szCs w:val="24"/>
              </w:rPr>
              <w:t>workplace</w:t>
            </w:r>
            <w:r>
              <w:rPr>
                <w:rFonts w:ascii="Arial" w:hAnsi="Arial" w:cs="Arial"/>
                <w:sz w:val="24"/>
                <w:szCs w:val="24"/>
              </w:rPr>
              <w:t>:</w:t>
            </w:r>
          </w:p>
        </w:tc>
        <w:tc>
          <w:tcPr>
            <w:tcW w:w="7425" w:type="dxa"/>
            <w:shd w:val="clear" w:color="auto" w:fill="DEEAF6" w:themeFill="accent1" w:themeFillTint="33"/>
          </w:tcPr>
          <w:p w14:paraId="61D2FDC9" w14:textId="77777777" w:rsidR="00F55257" w:rsidRDefault="00F55257" w:rsidP="00D616E9">
            <w:pPr>
              <w:rPr>
                <w:rFonts w:ascii="Arial" w:hAnsi="Arial" w:cs="Arial"/>
                <w:sz w:val="24"/>
                <w:szCs w:val="24"/>
              </w:rPr>
            </w:pPr>
          </w:p>
          <w:p w14:paraId="339AE91C" w14:textId="77777777" w:rsidR="006923EC" w:rsidRDefault="006923EC" w:rsidP="00D616E9">
            <w:pPr>
              <w:rPr>
                <w:rFonts w:ascii="Arial" w:hAnsi="Arial" w:cs="Arial"/>
                <w:sz w:val="24"/>
                <w:szCs w:val="24"/>
              </w:rPr>
            </w:pPr>
          </w:p>
          <w:p w14:paraId="22547507" w14:textId="77777777" w:rsidR="006923EC" w:rsidRDefault="006923EC" w:rsidP="00D616E9">
            <w:pPr>
              <w:rPr>
                <w:rFonts w:ascii="Arial" w:hAnsi="Arial" w:cs="Arial"/>
                <w:sz w:val="24"/>
                <w:szCs w:val="24"/>
              </w:rPr>
            </w:pPr>
          </w:p>
        </w:tc>
      </w:tr>
      <w:tr w:rsidR="00E55626" w14:paraId="5BBAF3F9" w14:textId="77777777" w:rsidTr="006923EC">
        <w:tc>
          <w:tcPr>
            <w:tcW w:w="3031" w:type="dxa"/>
            <w:shd w:val="clear" w:color="auto" w:fill="DEEAF6" w:themeFill="accent1" w:themeFillTint="33"/>
          </w:tcPr>
          <w:p w14:paraId="3A9C309F" w14:textId="77777777" w:rsidR="00E55626" w:rsidRDefault="00E55626" w:rsidP="00D616E9">
            <w:pPr>
              <w:rPr>
                <w:rFonts w:ascii="Arial" w:hAnsi="Arial" w:cs="Arial"/>
                <w:sz w:val="24"/>
                <w:szCs w:val="24"/>
              </w:rPr>
            </w:pPr>
            <w:r>
              <w:rPr>
                <w:rFonts w:ascii="Arial" w:hAnsi="Arial" w:cs="Arial"/>
                <w:sz w:val="24"/>
                <w:szCs w:val="24"/>
              </w:rPr>
              <w:t>Is a social worker already involved?</w:t>
            </w:r>
          </w:p>
          <w:p w14:paraId="757B3043" w14:textId="47DD7AA8" w:rsidR="006923EC" w:rsidRDefault="006923EC" w:rsidP="00D616E9">
            <w:pPr>
              <w:rPr>
                <w:rFonts w:ascii="Arial" w:hAnsi="Arial" w:cs="Arial"/>
                <w:sz w:val="24"/>
                <w:szCs w:val="24"/>
              </w:rPr>
            </w:pPr>
          </w:p>
        </w:tc>
        <w:tc>
          <w:tcPr>
            <w:tcW w:w="7425" w:type="dxa"/>
            <w:shd w:val="clear" w:color="auto" w:fill="DEEAF6" w:themeFill="accent1" w:themeFillTint="33"/>
          </w:tcPr>
          <w:p w14:paraId="11F76A70" w14:textId="77777777" w:rsidR="00E55626" w:rsidRDefault="00E55626" w:rsidP="00D616E9">
            <w:pPr>
              <w:rPr>
                <w:rFonts w:ascii="Arial" w:hAnsi="Arial" w:cs="Arial"/>
                <w:sz w:val="24"/>
                <w:szCs w:val="24"/>
              </w:rPr>
            </w:pPr>
          </w:p>
        </w:tc>
      </w:tr>
      <w:tr w:rsidR="005345F6" w14:paraId="3E40BA5B" w14:textId="77777777" w:rsidTr="006923EC">
        <w:tc>
          <w:tcPr>
            <w:tcW w:w="3031" w:type="dxa"/>
            <w:shd w:val="clear" w:color="auto" w:fill="DEEAF6" w:themeFill="accent1" w:themeFillTint="33"/>
          </w:tcPr>
          <w:p w14:paraId="0EDA1BBD" w14:textId="77777777" w:rsidR="005345F6" w:rsidRDefault="005345F6" w:rsidP="00D616E9">
            <w:pPr>
              <w:rPr>
                <w:rFonts w:ascii="Arial" w:hAnsi="Arial" w:cs="Arial"/>
                <w:sz w:val="24"/>
                <w:szCs w:val="24"/>
              </w:rPr>
            </w:pPr>
            <w:r>
              <w:rPr>
                <w:rFonts w:ascii="Arial" w:hAnsi="Arial" w:cs="Arial"/>
                <w:sz w:val="24"/>
                <w:szCs w:val="24"/>
              </w:rPr>
              <w:t>What is the desired outcome of this</w:t>
            </w:r>
            <w:r w:rsidR="002659B8">
              <w:rPr>
                <w:rFonts w:ascii="Arial" w:hAnsi="Arial" w:cs="Arial"/>
                <w:sz w:val="24"/>
                <w:szCs w:val="24"/>
              </w:rPr>
              <w:t xml:space="preserve"> referral?</w:t>
            </w:r>
          </w:p>
          <w:p w14:paraId="65CBDD36" w14:textId="77777777" w:rsidR="006923EC" w:rsidRDefault="006923EC" w:rsidP="00D616E9">
            <w:pPr>
              <w:rPr>
                <w:rFonts w:ascii="Arial" w:hAnsi="Arial" w:cs="Arial"/>
                <w:sz w:val="24"/>
                <w:szCs w:val="24"/>
              </w:rPr>
            </w:pPr>
          </w:p>
          <w:p w14:paraId="32704E62" w14:textId="3F86A316" w:rsidR="006923EC" w:rsidRDefault="006923EC" w:rsidP="00D616E9">
            <w:pPr>
              <w:rPr>
                <w:rFonts w:ascii="Arial" w:hAnsi="Arial" w:cs="Arial"/>
                <w:sz w:val="24"/>
                <w:szCs w:val="24"/>
              </w:rPr>
            </w:pPr>
          </w:p>
        </w:tc>
        <w:tc>
          <w:tcPr>
            <w:tcW w:w="7425" w:type="dxa"/>
            <w:shd w:val="clear" w:color="auto" w:fill="DEEAF6" w:themeFill="accent1" w:themeFillTint="33"/>
          </w:tcPr>
          <w:p w14:paraId="2ECCB2DF" w14:textId="77777777" w:rsidR="005345F6" w:rsidRDefault="005345F6" w:rsidP="00D616E9">
            <w:pPr>
              <w:rPr>
                <w:rFonts w:ascii="Arial" w:hAnsi="Arial" w:cs="Arial"/>
                <w:sz w:val="24"/>
                <w:szCs w:val="24"/>
              </w:rPr>
            </w:pPr>
          </w:p>
          <w:p w14:paraId="0244D4C1" w14:textId="77777777" w:rsidR="006923EC" w:rsidRDefault="006923EC" w:rsidP="00D616E9">
            <w:pPr>
              <w:rPr>
                <w:rFonts w:ascii="Arial" w:hAnsi="Arial" w:cs="Arial"/>
                <w:sz w:val="24"/>
                <w:szCs w:val="24"/>
              </w:rPr>
            </w:pPr>
          </w:p>
          <w:p w14:paraId="197BD255" w14:textId="77777777" w:rsidR="006923EC" w:rsidRDefault="006923EC" w:rsidP="00D616E9">
            <w:pPr>
              <w:rPr>
                <w:rFonts w:ascii="Arial" w:hAnsi="Arial" w:cs="Arial"/>
                <w:sz w:val="24"/>
                <w:szCs w:val="24"/>
              </w:rPr>
            </w:pPr>
          </w:p>
        </w:tc>
      </w:tr>
    </w:tbl>
    <w:p w14:paraId="76116735" w14:textId="77777777" w:rsidR="006770C7" w:rsidRDefault="006770C7" w:rsidP="00CB34F6">
      <w:pPr>
        <w:spacing w:after="0"/>
        <w:rPr>
          <w:rFonts w:ascii="Arial" w:hAnsi="Arial" w:cs="Arial"/>
          <w:sz w:val="24"/>
          <w:szCs w:val="24"/>
        </w:rPr>
      </w:pPr>
    </w:p>
    <w:p w14:paraId="610C9CEA" w14:textId="77777777" w:rsidR="006923EC" w:rsidRDefault="006923EC" w:rsidP="00CB34F6">
      <w:pPr>
        <w:spacing w:after="0"/>
        <w:rPr>
          <w:rFonts w:ascii="Arial" w:hAnsi="Arial" w:cs="Arial"/>
          <w:sz w:val="24"/>
          <w:szCs w:val="24"/>
        </w:rPr>
      </w:pPr>
    </w:p>
    <w:p w14:paraId="38B4F324" w14:textId="1B8E031D" w:rsidR="002659B8" w:rsidRPr="002659B8" w:rsidRDefault="002659B8" w:rsidP="00CB34F6">
      <w:pPr>
        <w:spacing w:after="0"/>
        <w:rPr>
          <w:rFonts w:ascii="Arial" w:hAnsi="Arial" w:cs="Arial"/>
          <w:b/>
          <w:bCs/>
          <w:sz w:val="24"/>
          <w:szCs w:val="24"/>
        </w:rPr>
      </w:pPr>
      <w:r w:rsidRPr="002659B8">
        <w:rPr>
          <w:rFonts w:ascii="Arial" w:hAnsi="Arial" w:cs="Arial"/>
          <w:b/>
          <w:bCs/>
          <w:sz w:val="24"/>
          <w:szCs w:val="24"/>
        </w:rPr>
        <w:lastRenderedPageBreak/>
        <w:t xml:space="preserve">Alleged </w:t>
      </w:r>
      <w:r w:rsidR="003E1CC3" w:rsidRPr="002659B8">
        <w:rPr>
          <w:rFonts w:ascii="Arial" w:hAnsi="Arial" w:cs="Arial"/>
          <w:b/>
          <w:bCs/>
          <w:sz w:val="24"/>
          <w:szCs w:val="24"/>
        </w:rPr>
        <w:t>perpetrator</w:t>
      </w:r>
      <w:r w:rsidRPr="002659B8">
        <w:rPr>
          <w:rFonts w:ascii="Arial" w:hAnsi="Arial" w:cs="Arial"/>
          <w:b/>
          <w:bCs/>
          <w:sz w:val="24"/>
          <w:szCs w:val="24"/>
        </w:rPr>
        <w:t xml:space="preserve"> (if applicable)</w:t>
      </w:r>
    </w:p>
    <w:tbl>
      <w:tblPr>
        <w:tblStyle w:val="TableGrid"/>
        <w:tblW w:w="0" w:type="auto"/>
        <w:tblLook w:val="04A0" w:firstRow="1" w:lastRow="0" w:firstColumn="1" w:lastColumn="0" w:noHBand="0" w:noVBand="1"/>
      </w:tblPr>
      <w:tblGrid>
        <w:gridCol w:w="2547"/>
        <w:gridCol w:w="7909"/>
      </w:tblGrid>
      <w:tr w:rsidR="00893369" w14:paraId="2725C5DF" w14:textId="77777777" w:rsidTr="003E1CC3">
        <w:tc>
          <w:tcPr>
            <w:tcW w:w="2547" w:type="dxa"/>
            <w:shd w:val="clear" w:color="auto" w:fill="FCD8F7"/>
          </w:tcPr>
          <w:p w14:paraId="2EFF687B" w14:textId="77777777" w:rsidR="00893369" w:rsidRDefault="00893369" w:rsidP="00D616E9">
            <w:pPr>
              <w:rPr>
                <w:rFonts w:ascii="Arial" w:hAnsi="Arial" w:cs="Arial"/>
                <w:sz w:val="24"/>
                <w:szCs w:val="24"/>
              </w:rPr>
            </w:pPr>
            <w:r>
              <w:rPr>
                <w:rFonts w:ascii="Arial" w:hAnsi="Arial" w:cs="Arial"/>
                <w:sz w:val="24"/>
                <w:szCs w:val="24"/>
              </w:rPr>
              <w:t>Person’s name:</w:t>
            </w:r>
          </w:p>
        </w:tc>
        <w:tc>
          <w:tcPr>
            <w:tcW w:w="7909" w:type="dxa"/>
            <w:shd w:val="clear" w:color="auto" w:fill="FCD8F7"/>
          </w:tcPr>
          <w:p w14:paraId="002FBFD1" w14:textId="77777777" w:rsidR="00893369" w:rsidRDefault="00893369" w:rsidP="00D616E9">
            <w:pPr>
              <w:rPr>
                <w:rFonts w:ascii="Arial" w:hAnsi="Arial" w:cs="Arial"/>
                <w:sz w:val="24"/>
                <w:szCs w:val="24"/>
              </w:rPr>
            </w:pPr>
          </w:p>
          <w:p w14:paraId="17580789" w14:textId="77777777" w:rsidR="006923EC" w:rsidRDefault="006923EC" w:rsidP="00D616E9">
            <w:pPr>
              <w:rPr>
                <w:rFonts w:ascii="Arial" w:hAnsi="Arial" w:cs="Arial"/>
                <w:sz w:val="24"/>
                <w:szCs w:val="24"/>
              </w:rPr>
            </w:pPr>
          </w:p>
        </w:tc>
      </w:tr>
      <w:tr w:rsidR="00893369" w14:paraId="663AC1D1" w14:textId="77777777" w:rsidTr="003E1CC3">
        <w:tc>
          <w:tcPr>
            <w:tcW w:w="2547" w:type="dxa"/>
            <w:shd w:val="clear" w:color="auto" w:fill="FCD8F7"/>
          </w:tcPr>
          <w:p w14:paraId="6F24D134" w14:textId="77777777" w:rsidR="00893369" w:rsidRDefault="00893369" w:rsidP="00D616E9">
            <w:pPr>
              <w:rPr>
                <w:rFonts w:ascii="Arial" w:hAnsi="Arial" w:cs="Arial"/>
                <w:sz w:val="24"/>
                <w:szCs w:val="24"/>
              </w:rPr>
            </w:pPr>
            <w:r>
              <w:rPr>
                <w:rFonts w:ascii="Arial" w:hAnsi="Arial" w:cs="Arial"/>
                <w:sz w:val="24"/>
                <w:szCs w:val="24"/>
              </w:rPr>
              <w:t>Date of Birth (if not approx. age):</w:t>
            </w:r>
          </w:p>
        </w:tc>
        <w:tc>
          <w:tcPr>
            <w:tcW w:w="7909" w:type="dxa"/>
            <w:shd w:val="clear" w:color="auto" w:fill="FCD8F7"/>
          </w:tcPr>
          <w:p w14:paraId="6832D648" w14:textId="77777777" w:rsidR="00893369" w:rsidRDefault="00893369" w:rsidP="00D616E9">
            <w:pPr>
              <w:rPr>
                <w:rFonts w:ascii="Arial" w:hAnsi="Arial" w:cs="Arial"/>
                <w:sz w:val="24"/>
                <w:szCs w:val="24"/>
              </w:rPr>
            </w:pPr>
          </w:p>
          <w:p w14:paraId="727AA5E2" w14:textId="77777777" w:rsidR="006923EC" w:rsidRDefault="006923EC" w:rsidP="00D616E9">
            <w:pPr>
              <w:rPr>
                <w:rFonts w:ascii="Arial" w:hAnsi="Arial" w:cs="Arial"/>
                <w:sz w:val="24"/>
                <w:szCs w:val="24"/>
              </w:rPr>
            </w:pPr>
          </w:p>
        </w:tc>
      </w:tr>
      <w:tr w:rsidR="00893369" w14:paraId="69303DAA" w14:textId="77777777" w:rsidTr="003E1CC3">
        <w:tc>
          <w:tcPr>
            <w:tcW w:w="2547" w:type="dxa"/>
            <w:shd w:val="clear" w:color="auto" w:fill="FCD8F7"/>
          </w:tcPr>
          <w:p w14:paraId="772A4C5C" w14:textId="77777777" w:rsidR="00893369" w:rsidRDefault="00893369" w:rsidP="00D616E9">
            <w:pPr>
              <w:rPr>
                <w:rFonts w:ascii="Arial" w:hAnsi="Arial" w:cs="Arial"/>
                <w:sz w:val="24"/>
                <w:szCs w:val="24"/>
              </w:rPr>
            </w:pPr>
            <w:r>
              <w:rPr>
                <w:rFonts w:ascii="Arial" w:hAnsi="Arial" w:cs="Arial"/>
                <w:sz w:val="24"/>
                <w:szCs w:val="24"/>
              </w:rPr>
              <w:t>Email:</w:t>
            </w:r>
          </w:p>
        </w:tc>
        <w:tc>
          <w:tcPr>
            <w:tcW w:w="7909" w:type="dxa"/>
            <w:shd w:val="clear" w:color="auto" w:fill="FCD8F7"/>
          </w:tcPr>
          <w:p w14:paraId="78BAB019" w14:textId="77777777" w:rsidR="00893369" w:rsidRDefault="00893369" w:rsidP="00D616E9">
            <w:pPr>
              <w:rPr>
                <w:rFonts w:ascii="Arial" w:hAnsi="Arial" w:cs="Arial"/>
                <w:sz w:val="24"/>
                <w:szCs w:val="24"/>
              </w:rPr>
            </w:pPr>
          </w:p>
          <w:p w14:paraId="2CC052AB" w14:textId="77777777" w:rsidR="006923EC" w:rsidRDefault="006923EC" w:rsidP="00D616E9">
            <w:pPr>
              <w:rPr>
                <w:rFonts w:ascii="Arial" w:hAnsi="Arial" w:cs="Arial"/>
                <w:sz w:val="24"/>
                <w:szCs w:val="24"/>
              </w:rPr>
            </w:pPr>
          </w:p>
        </w:tc>
      </w:tr>
      <w:tr w:rsidR="00893369" w14:paraId="0FEE6E73" w14:textId="77777777" w:rsidTr="003E1CC3">
        <w:tc>
          <w:tcPr>
            <w:tcW w:w="2547" w:type="dxa"/>
            <w:shd w:val="clear" w:color="auto" w:fill="FCD8F7"/>
          </w:tcPr>
          <w:p w14:paraId="7ABA90E6" w14:textId="77777777" w:rsidR="00893369" w:rsidRDefault="00893369" w:rsidP="00D616E9">
            <w:pPr>
              <w:rPr>
                <w:rFonts w:ascii="Arial" w:hAnsi="Arial" w:cs="Arial"/>
                <w:sz w:val="24"/>
                <w:szCs w:val="24"/>
              </w:rPr>
            </w:pPr>
            <w:r>
              <w:rPr>
                <w:rFonts w:ascii="Arial" w:hAnsi="Arial" w:cs="Arial"/>
                <w:sz w:val="24"/>
                <w:szCs w:val="24"/>
              </w:rPr>
              <w:t>Contact number:</w:t>
            </w:r>
          </w:p>
        </w:tc>
        <w:tc>
          <w:tcPr>
            <w:tcW w:w="7909" w:type="dxa"/>
            <w:shd w:val="clear" w:color="auto" w:fill="FCD8F7"/>
          </w:tcPr>
          <w:p w14:paraId="576DCA72" w14:textId="77777777" w:rsidR="00893369" w:rsidRDefault="00893369" w:rsidP="00D616E9">
            <w:pPr>
              <w:rPr>
                <w:rFonts w:ascii="Arial" w:hAnsi="Arial" w:cs="Arial"/>
                <w:sz w:val="24"/>
                <w:szCs w:val="24"/>
              </w:rPr>
            </w:pPr>
          </w:p>
          <w:p w14:paraId="6255C834" w14:textId="77777777" w:rsidR="006923EC" w:rsidRDefault="006923EC" w:rsidP="00D616E9">
            <w:pPr>
              <w:rPr>
                <w:rFonts w:ascii="Arial" w:hAnsi="Arial" w:cs="Arial"/>
                <w:sz w:val="24"/>
                <w:szCs w:val="24"/>
              </w:rPr>
            </w:pPr>
          </w:p>
        </w:tc>
      </w:tr>
      <w:tr w:rsidR="00893369" w14:paraId="200CCE80" w14:textId="77777777" w:rsidTr="003E1CC3">
        <w:tc>
          <w:tcPr>
            <w:tcW w:w="2547" w:type="dxa"/>
            <w:shd w:val="clear" w:color="auto" w:fill="FCD8F7"/>
          </w:tcPr>
          <w:p w14:paraId="490FF969" w14:textId="77777777" w:rsidR="00893369" w:rsidRDefault="00893369" w:rsidP="00D616E9">
            <w:pPr>
              <w:rPr>
                <w:rFonts w:ascii="Arial" w:hAnsi="Arial" w:cs="Arial"/>
                <w:sz w:val="24"/>
                <w:szCs w:val="24"/>
              </w:rPr>
            </w:pPr>
            <w:r>
              <w:rPr>
                <w:rFonts w:ascii="Arial" w:hAnsi="Arial" w:cs="Arial"/>
                <w:sz w:val="24"/>
                <w:szCs w:val="24"/>
              </w:rPr>
              <w:t>Are they a church officer? If so, what role do they hold?</w:t>
            </w:r>
          </w:p>
        </w:tc>
        <w:tc>
          <w:tcPr>
            <w:tcW w:w="7909" w:type="dxa"/>
            <w:shd w:val="clear" w:color="auto" w:fill="FCD8F7"/>
          </w:tcPr>
          <w:p w14:paraId="53FBEBC9" w14:textId="77777777" w:rsidR="00893369" w:rsidRDefault="00893369" w:rsidP="00D616E9">
            <w:pPr>
              <w:rPr>
                <w:rFonts w:ascii="Arial" w:hAnsi="Arial" w:cs="Arial"/>
                <w:sz w:val="24"/>
                <w:szCs w:val="24"/>
              </w:rPr>
            </w:pPr>
          </w:p>
          <w:p w14:paraId="04DFFD80" w14:textId="77777777" w:rsidR="006923EC" w:rsidRDefault="006923EC" w:rsidP="00D616E9">
            <w:pPr>
              <w:rPr>
                <w:rFonts w:ascii="Arial" w:hAnsi="Arial" w:cs="Arial"/>
                <w:sz w:val="24"/>
                <w:szCs w:val="24"/>
              </w:rPr>
            </w:pPr>
          </w:p>
        </w:tc>
      </w:tr>
      <w:tr w:rsidR="00893369" w14:paraId="28F5D60F" w14:textId="77777777" w:rsidTr="003E1CC3">
        <w:tc>
          <w:tcPr>
            <w:tcW w:w="2547" w:type="dxa"/>
            <w:shd w:val="clear" w:color="auto" w:fill="FCD8F7"/>
          </w:tcPr>
          <w:p w14:paraId="14113C04" w14:textId="344D0742" w:rsidR="00893369" w:rsidRDefault="00893369" w:rsidP="00D616E9">
            <w:pPr>
              <w:rPr>
                <w:rFonts w:ascii="Arial" w:hAnsi="Arial" w:cs="Arial"/>
                <w:sz w:val="24"/>
                <w:szCs w:val="24"/>
              </w:rPr>
            </w:pPr>
            <w:r>
              <w:rPr>
                <w:rFonts w:ascii="Arial" w:hAnsi="Arial" w:cs="Arial"/>
                <w:sz w:val="24"/>
                <w:szCs w:val="24"/>
              </w:rPr>
              <w:t xml:space="preserve">Any other information about the alleged </w:t>
            </w:r>
            <w:r w:rsidR="003E1CC3">
              <w:rPr>
                <w:rFonts w:ascii="Arial" w:hAnsi="Arial" w:cs="Arial"/>
                <w:sz w:val="24"/>
                <w:szCs w:val="24"/>
              </w:rPr>
              <w:t>perpetrator</w:t>
            </w:r>
            <w:r>
              <w:rPr>
                <w:rFonts w:ascii="Arial" w:hAnsi="Arial" w:cs="Arial"/>
                <w:sz w:val="24"/>
                <w:szCs w:val="24"/>
              </w:rPr>
              <w:t xml:space="preserve"> you feel we should know:</w:t>
            </w:r>
          </w:p>
        </w:tc>
        <w:tc>
          <w:tcPr>
            <w:tcW w:w="7909" w:type="dxa"/>
            <w:shd w:val="clear" w:color="auto" w:fill="FCD8F7"/>
          </w:tcPr>
          <w:p w14:paraId="20F215E9" w14:textId="77777777" w:rsidR="00893369" w:rsidRDefault="00893369" w:rsidP="00D616E9">
            <w:pPr>
              <w:rPr>
                <w:rFonts w:ascii="Arial" w:hAnsi="Arial" w:cs="Arial"/>
                <w:sz w:val="24"/>
                <w:szCs w:val="24"/>
              </w:rPr>
            </w:pPr>
          </w:p>
          <w:p w14:paraId="74382524" w14:textId="77777777" w:rsidR="006923EC" w:rsidRDefault="006923EC" w:rsidP="00D616E9">
            <w:pPr>
              <w:rPr>
                <w:rFonts w:ascii="Arial" w:hAnsi="Arial" w:cs="Arial"/>
                <w:sz w:val="24"/>
                <w:szCs w:val="24"/>
              </w:rPr>
            </w:pPr>
          </w:p>
        </w:tc>
      </w:tr>
    </w:tbl>
    <w:p w14:paraId="2579DE11" w14:textId="77777777" w:rsidR="002659B8" w:rsidRDefault="002659B8" w:rsidP="00CB34F6">
      <w:pPr>
        <w:spacing w:after="0"/>
        <w:rPr>
          <w:rFonts w:ascii="Arial" w:hAnsi="Arial" w:cs="Arial"/>
          <w:sz w:val="24"/>
          <w:szCs w:val="24"/>
        </w:rPr>
      </w:pPr>
    </w:p>
    <w:p w14:paraId="3D2A8B64" w14:textId="77777777" w:rsidR="004C7ECD" w:rsidRDefault="004C7ECD" w:rsidP="00CB34F6">
      <w:pPr>
        <w:spacing w:after="0"/>
        <w:rPr>
          <w:rFonts w:ascii="Arial" w:hAnsi="Arial" w:cs="Arial"/>
          <w:sz w:val="24"/>
          <w:szCs w:val="24"/>
        </w:rPr>
      </w:pPr>
    </w:p>
    <w:p w14:paraId="35702F18" w14:textId="68EEAFD9" w:rsidR="0095687A" w:rsidRDefault="0095687A" w:rsidP="00CB34F6">
      <w:pPr>
        <w:spacing w:after="0"/>
        <w:rPr>
          <w:rFonts w:ascii="Arial" w:hAnsi="Arial" w:cs="Arial"/>
          <w:sz w:val="24"/>
          <w:szCs w:val="24"/>
        </w:rPr>
      </w:pPr>
      <w:r>
        <w:rPr>
          <w:rFonts w:ascii="Arial" w:hAnsi="Arial" w:cs="Arial"/>
          <w:b/>
          <w:bCs/>
          <w:sz w:val="24"/>
          <w:szCs w:val="24"/>
        </w:rPr>
        <w:t xml:space="preserve">Witness </w:t>
      </w:r>
      <w:r w:rsidR="00F954DA">
        <w:rPr>
          <w:rFonts w:ascii="Arial" w:hAnsi="Arial" w:cs="Arial"/>
          <w:b/>
          <w:bCs/>
          <w:sz w:val="24"/>
          <w:szCs w:val="24"/>
        </w:rPr>
        <w:t>statement.</w:t>
      </w:r>
    </w:p>
    <w:tbl>
      <w:tblPr>
        <w:tblStyle w:val="TableGrid"/>
        <w:tblW w:w="0" w:type="auto"/>
        <w:tblLook w:val="04A0" w:firstRow="1" w:lastRow="0" w:firstColumn="1" w:lastColumn="0" w:noHBand="0" w:noVBand="1"/>
      </w:tblPr>
      <w:tblGrid>
        <w:gridCol w:w="10456"/>
      </w:tblGrid>
      <w:tr w:rsidR="0095687A" w14:paraId="0E50A84E" w14:textId="77777777" w:rsidTr="0095687A">
        <w:tc>
          <w:tcPr>
            <w:tcW w:w="10456" w:type="dxa"/>
          </w:tcPr>
          <w:p w14:paraId="57FFDEDE" w14:textId="7F371D53" w:rsidR="000E1974" w:rsidRPr="000E1974" w:rsidRDefault="0095687A" w:rsidP="00CB34F6">
            <w:pPr>
              <w:rPr>
                <w:rFonts w:ascii="Arial" w:hAnsi="Arial" w:cs="Arial"/>
                <w:sz w:val="24"/>
                <w:szCs w:val="24"/>
              </w:rPr>
            </w:pPr>
            <w:r w:rsidRPr="00510714">
              <w:rPr>
                <w:rFonts w:ascii="Arial" w:hAnsi="Arial" w:cs="Arial"/>
                <w:i/>
                <w:iCs/>
                <w:sz w:val="24"/>
                <w:szCs w:val="24"/>
              </w:rPr>
              <w:t xml:space="preserve">Describe what was said and what you observed. Use </w:t>
            </w:r>
            <w:r w:rsidR="00510714" w:rsidRPr="00510714">
              <w:rPr>
                <w:rFonts w:ascii="Arial" w:hAnsi="Arial" w:cs="Arial"/>
                <w:i/>
                <w:iCs/>
                <w:sz w:val="24"/>
                <w:szCs w:val="24"/>
              </w:rPr>
              <w:t>extra paper if needed.</w:t>
            </w:r>
          </w:p>
          <w:p w14:paraId="730BCD7F" w14:textId="77777777" w:rsidR="000E1974" w:rsidRPr="000E1974" w:rsidRDefault="000E1974" w:rsidP="00CB34F6">
            <w:pPr>
              <w:rPr>
                <w:rFonts w:ascii="Arial" w:hAnsi="Arial" w:cs="Arial"/>
                <w:sz w:val="24"/>
                <w:szCs w:val="24"/>
              </w:rPr>
            </w:pPr>
          </w:p>
          <w:p w14:paraId="3084A6A7" w14:textId="77777777" w:rsidR="000E1974" w:rsidRDefault="000E1974" w:rsidP="00CB34F6">
            <w:pPr>
              <w:rPr>
                <w:rFonts w:ascii="Arial" w:hAnsi="Arial" w:cs="Arial"/>
                <w:sz w:val="24"/>
                <w:szCs w:val="24"/>
              </w:rPr>
            </w:pPr>
          </w:p>
          <w:p w14:paraId="7EE9D745" w14:textId="77777777" w:rsidR="000E1974" w:rsidRDefault="000E1974" w:rsidP="00CB34F6">
            <w:pPr>
              <w:rPr>
                <w:rFonts w:ascii="Arial" w:hAnsi="Arial" w:cs="Arial"/>
                <w:sz w:val="24"/>
                <w:szCs w:val="24"/>
              </w:rPr>
            </w:pPr>
          </w:p>
          <w:p w14:paraId="19E508DB" w14:textId="77777777" w:rsidR="000E1974" w:rsidRDefault="000E1974" w:rsidP="00CB34F6">
            <w:pPr>
              <w:rPr>
                <w:rFonts w:ascii="Arial" w:hAnsi="Arial" w:cs="Arial"/>
                <w:sz w:val="24"/>
                <w:szCs w:val="24"/>
              </w:rPr>
            </w:pPr>
          </w:p>
          <w:p w14:paraId="2221AC26" w14:textId="77777777" w:rsidR="000E1974" w:rsidRDefault="000E1974" w:rsidP="00CB34F6">
            <w:pPr>
              <w:rPr>
                <w:rFonts w:ascii="Arial" w:hAnsi="Arial" w:cs="Arial"/>
                <w:sz w:val="24"/>
                <w:szCs w:val="24"/>
              </w:rPr>
            </w:pPr>
          </w:p>
          <w:p w14:paraId="29782117" w14:textId="77777777" w:rsidR="000E1974" w:rsidRDefault="000E1974" w:rsidP="00CB34F6">
            <w:pPr>
              <w:rPr>
                <w:rFonts w:ascii="Arial" w:hAnsi="Arial" w:cs="Arial"/>
                <w:sz w:val="24"/>
                <w:szCs w:val="24"/>
              </w:rPr>
            </w:pPr>
          </w:p>
          <w:p w14:paraId="371FA10F" w14:textId="77777777" w:rsidR="000E1974" w:rsidRDefault="000E1974" w:rsidP="00CB34F6">
            <w:pPr>
              <w:rPr>
                <w:rFonts w:ascii="Arial" w:hAnsi="Arial" w:cs="Arial"/>
                <w:sz w:val="24"/>
                <w:szCs w:val="24"/>
              </w:rPr>
            </w:pPr>
          </w:p>
          <w:p w14:paraId="6B62FFFE" w14:textId="77777777" w:rsidR="000E1974" w:rsidRDefault="000E1974" w:rsidP="00CB34F6">
            <w:pPr>
              <w:rPr>
                <w:rFonts w:ascii="Arial" w:hAnsi="Arial" w:cs="Arial"/>
                <w:sz w:val="24"/>
                <w:szCs w:val="24"/>
              </w:rPr>
            </w:pPr>
          </w:p>
          <w:p w14:paraId="3787F266" w14:textId="77777777" w:rsidR="000E1974" w:rsidRDefault="000E1974" w:rsidP="00CB34F6">
            <w:pPr>
              <w:rPr>
                <w:rFonts w:ascii="Arial" w:hAnsi="Arial" w:cs="Arial"/>
                <w:sz w:val="24"/>
                <w:szCs w:val="24"/>
              </w:rPr>
            </w:pPr>
          </w:p>
          <w:p w14:paraId="24597BB4" w14:textId="77777777" w:rsidR="000E1974" w:rsidRDefault="000E1974" w:rsidP="00CB34F6">
            <w:pPr>
              <w:rPr>
                <w:rFonts w:ascii="Arial" w:hAnsi="Arial" w:cs="Arial"/>
                <w:sz w:val="24"/>
                <w:szCs w:val="24"/>
              </w:rPr>
            </w:pPr>
          </w:p>
          <w:p w14:paraId="409F66BA" w14:textId="77777777" w:rsidR="000E1974" w:rsidRDefault="000E1974" w:rsidP="00CB34F6">
            <w:pPr>
              <w:rPr>
                <w:rFonts w:ascii="Arial" w:hAnsi="Arial" w:cs="Arial"/>
                <w:sz w:val="24"/>
                <w:szCs w:val="24"/>
              </w:rPr>
            </w:pPr>
          </w:p>
          <w:p w14:paraId="09CD1914" w14:textId="77777777" w:rsidR="000E1974" w:rsidRDefault="000E1974" w:rsidP="00CB34F6">
            <w:pPr>
              <w:rPr>
                <w:rFonts w:ascii="Arial" w:hAnsi="Arial" w:cs="Arial"/>
                <w:sz w:val="24"/>
                <w:szCs w:val="24"/>
              </w:rPr>
            </w:pPr>
          </w:p>
          <w:p w14:paraId="09F18840" w14:textId="77777777" w:rsidR="000E1974" w:rsidRDefault="000E1974" w:rsidP="00CB34F6">
            <w:pPr>
              <w:rPr>
                <w:rFonts w:ascii="Arial" w:hAnsi="Arial" w:cs="Arial"/>
                <w:sz w:val="24"/>
                <w:szCs w:val="24"/>
              </w:rPr>
            </w:pPr>
          </w:p>
          <w:p w14:paraId="583B2766" w14:textId="77777777" w:rsidR="000E1974" w:rsidRDefault="000E1974" w:rsidP="00CB34F6">
            <w:pPr>
              <w:rPr>
                <w:rFonts w:ascii="Arial" w:hAnsi="Arial" w:cs="Arial"/>
                <w:sz w:val="24"/>
                <w:szCs w:val="24"/>
              </w:rPr>
            </w:pPr>
          </w:p>
          <w:p w14:paraId="2D2E962D" w14:textId="77777777" w:rsidR="000E1974" w:rsidRDefault="000E1974" w:rsidP="00CB34F6">
            <w:pPr>
              <w:rPr>
                <w:rFonts w:ascii="Arial" w:hAnsi="Arial" w:cs="Arial"/>
                <w:sz w:val="24"/>
                <w:szCs w:val="24"/>
              </w:rPr>
            </w:pPr>
          </w:p>
          <w:p w14:paraId="1DDB31BD" w14:textId="77777777" w:rsidR="000E1974" w:rsidRDefault="000E1974" w:rsidP="00CB34F6">
            <w:pPr>
              <w:rPr>
                <w:rFonts w:ascii="Arial" w:hAnsi="Arial" w:cs="Arial"/>
                <w:sz w:val="24"/>
                <w:szCs w:val="24"/>
              </w:rPr>
            </w:pPr>
          </w:p>
          <w:p w14:paraId="65571E09" w14:textId="77777777" w:rsidR="000E1974" w:rsidRDefault="000E1974" w:rsidP="00CB34F6">
            <w:pPr>
              <w:rPr>
                <w:rFonts w:ascii="Arial" w:hAnsi="Arial" w:cs="Arial"/>
                <w:sz w:val="24"/>
                <w:szCs w:val="24"/>
              </w:rPr>
            </w:pPr>
          </w:p>
          <w:p w14:paraId="54BBDAC4" w14:textId="77777777" w:rsidR="000E1974" w:rsidRDefault="000E1974" w:rsidP="00CB34F6">
            <w:pPr>
              <w:rPr>
                <w:rFonts w:ascii="Arial" w:hAnsi="Arial" w:cs="Arial"/>
                <w:sz w:val="24"/>
                <w:szCs w:val="24"/>
              </w:rPr>
            </w:pPr>
          </w:p>
          <w:p w14:paraId="1DBDFA7A" w14:textId="77777777" w:rsidR="000E1974" w:rsidRDefault="000E1974" w:rsidP="00CB34F6">
            <w:pPr>
              <w:rPr>
                <w:rFonts w:ascii="Arial" w:hAnsi="Arial" w:cs="Arial"/>
                <w:sz w:val="24"/>
                <w:szCs w:val="24"/>
              </w:rPr>
            </w:pPr>
          </w:p>
          <w:p w14:paraId="33B13705" w14:textId="77777777" w:rsidR="000E1974" w:rsidRPr="000E1974" w:rsidRDefault="000E1974" w:rsidP="00CB34F6">
            <w:pPr>
              <w:rPr>
                <w:rFonts w:ascii="Arial" w:hAnsi="Arial" w:cs="Arial"/>
                <w:sz w:val="24"/>
                <w:szCs w:val="24"/>
              </w:rPr>
            </w:pPr>
          </w:p>
          <w:p w14:paraId="75B1FB99" w14:textId="77777777" w:rsidR="000E1974" w:rsidRPr="000E1974" w:rsidRDefault="000E1974" w:rsidP="00CB34F6">
            <w:pPr>
              <w:rPr>
                <w:rFonts w:ascii="Arial" w:hAnsi="Arial" w:cs="Arial"/>
                <w:sz w:val="24"/>
                <w:szCs w:val="24"/>
              </w:rPr>
            </w:pPr>
          </w:p>
          <w:p w14:paraId="2B730A5C" w14:textId="77777777" w:rsidR="00510714" w:rsidRPr="000E1974" w:rsidRDefault="00510714" w:rsidP="00CB34F6">
            <w:pPr>
              <w:rPr>
                <w:rFonts w:ascii="Arial" w:hAnsi="Arial" w:cs="Arial"/>
                <w:sz w:val="24"/>
                <w:szCs w:val="24"/>
              </w:rPr>
            </w:pPr>
          </w:p>
          <w:p w14:paraId="512D61AE" w14:textId="77777777" w:rsidR="00510714" w:rsidRPr="000E1974" w:rsidRDefault="00510714" w:rsidP="00CB34F6">
            <w:pPr>
              <w:rPr>
                <w:rFonts w:ascii="Arial" w:hAnsi="Arial" w:cs="Arial"/>
                <w:sz w:val="24"/>
                <w:szCs w:val="24"/>
              </w:rPr>
            </w:pPr>
          </w:p>
          <w:p w14:paraId="5D25F4CE" w14:textId="77777777" w:rsidR="00510714" w:rsidRPr="000E1974" w:rsidRDefault="00510714" w:rsidP="00CB34F6">
            <w:pPr>
              <w:rPr>
                <w:rFonts w:ascii="Arial" w:hAnsi="Arial" w:cs="Arial"/>
                <w:sz w:val="24"/>
                <w:szCs w:val="24"/>
              </w:rPr>
            </w:pPr>
          </w:p>
          <w:p w14:paraId="2D76D16F" w14:textId="77777777" w:rsidR="00510714" w:rsidRPr="000E1974" w:rsidRDefault="00510714" w:rsidP="00CB34F6">
            <w:pPr>
              <w:rPr>
                <w:rFonts w:ascii="Arial" w:hAnsi="Arial" w:cs="Arial"/>
                <w:sz w:val="24"/>
                <w:szCs w:val="24"/>
              </w:rPr>
            </w:pPr>
          </w:p>
          <w:p w14:paraId="29E2FA51" w14:textId="77777777" w:rsidR="00510714" w:rsidRPr="000E1974" w:rsidRDefault="00510714" w:rsidP="00CB34F6">
            <w:pPr>
              <w:rPr>
                <w:rFonts w:ascii="Arial" w:hAnsi="Arial" w:cs="Arial"/>
                <w:sz w:val="24"/>
                <w:szCs w:val="24"/>
              </w:rPr>
            </w:pPr>
          </w:p>
          <w:p w14:paraId="237E8104" w14:textId="77777777" w:rsidR="00510714" w:rsidRPr="000E1974" w:rsidRDefault="00510714" w:rsidP="00CB34F6">
            <w:pPr>
              <w:rPr>
                <w:rFonts w:ascii="Arial" w:hAnsi="Arial" w:cs="Arial"/>
                <w:sz w:val="24"/>
                <w:szCs w:val="24"/>
              </w:rPr>
            </w:pPr>
          </w:p>
          <w:p w14:paraId="6EA335AD" w14:textId="77777777" w:rsidR="00510714" w:rsidRPr="000E1974" w:rsidRDefault="00510714" w:rsidP="00CB34F6">
            <w:pPr>
              <w:rPr>
                <w:rFonts w:ascii="Arial" w:hAnsi="Arial" w:cs="Arial"/>
                <w:sz w:val="24"/>
                <w:szCs w:val="24"/>
              </w:rPr>
            </w:pPr>
          </w:p>
          <w:p w14:paraId="260B4174" w14:textId="77777777" w:rsidR="00510714" w:rsidRPr="000E1974" w:rsidRDefault="00510714" w:rsidP="00CB34F6">
            <w:pPr>
              <w:rPr>
                <w:rFonts w:ascii="Arial" w:hAnsi="Arial" w:cs="Arial"/>
                <w:sz w:val="24"/>
                <w:szCs w:val="24"/>
              </w:rPr>
            </w:pPr>
          </w:p>
          <w:p w14:paraId="3AF61A03" w14:textId="63E76E02" w:rsidR="00510714" w:rsidRDefault="00510714" w:rsidP="00CB34F6">
            <w:pPr>
              <w:rPr>
                <w:rFonts w:ascii="Arial" w:hAnsi="Arial" w:cs="Arial"/>
                <w:sz w:val="24"/>
                <w:szCs w:val="24"/>
              </w:rPr>
            </w:pPr>
          </w:p>
        </w:tc>
      </w:tr>
    </w:tbl>
    <w:p w14:paraId="4CD09D01" w14:textId="526DEDFA" w:rsidR="00317B8B" w:rsidRPr="00317B8B" w:rsidRDefault="00317B8B" w:rsidP="00CB34F6">
      <w:pPr>
        <w:spacing w:after="0"/>
        <w:rPr>
          <w:rFonts w:ascii="Arial" w:hAnsi="Arial" w:cs="Arial"/>
          <w:b/>
          <w:bCs/>
          <w:sz w:val="24"/>
          <w:szCs w:val="24"/>
        </w:rPr>
      </w:pPr>
      <w:r w:rsidRPr="00317B8B">
        <w:rPr>
          <w:rFonts w:ascii="Arial" w:hAnsi="Arial" w:cs="Arial"/>
          <w:b/>
          <w:bCs/>
          <w:sz w:val="24"/>
          <w:szCs w:val="24"/>
        </w:rPr>
        <w:lastRenderedPageBreak/>
        <w:t>Type of abuse known or suspected</w:t>
      </w:r>
    </w:p>
    <w:p w14:paraId="096E60EF"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Physical</w:t>
      </w:r>
    </w:p>
    <w:p w14:paraId="6A895AC8"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Emotional</w:t>
      </w:r>
    </w:p>
    <w:p w14:paraId="326CA012"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Sexual</w:t>
      </w:r>
    </w:p>
    <w:p w14:paraId="0C459E38"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Neglect</w:t>
      </w:r>
    </w:p>
    <w:p w14:paraId="65D38F5A"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Financial</w:t>
      </w:r>
    </w:p>
    <w:p w14:paraId="002F54B4" w14:textId="77777777" w:rsidR="00317B8B" w:rsidRP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 xml:space="preserve">Domestic </w:t>
      </w:r>
    </w:p>
    <w:p w14:paraId="32D12B2C" w14:textId="77777777" w:rsidR="00317B8B" w:rsidRDefault="00317B8B" w:rsidP="00317B8B">
      <w:pPr>
        <w:pStyle w:val="ListParagraph"/>
        <w:numPr>
          <w:ilvl w:val="0"/>
          <w:numId w:val="3"/>
        </w:numPr>
        <w:rPr>
          <w:rFonts w:ascii="Arial" w:hAnsi="Arial" w:cs="Arial"/>
          <w:sz w:val="24"/>
          <w:szCs w:val="24"/>
        </w:rPr>
      </w:pPr>
      <w:r w:rsidRPr="00317B8B">
        <w:rPr>
          <w:rFonts w:ascii="Arial" w:hAnsi="Arial" w:cs="Arial"/>
          <w:sz w:val="24"/>
          <w:szCs w:val="24"/>
        </w:rPr>
        <w:t>Child Sexual Exploitation</w:t>
      </w:r>
    </w:p>
    <w:p w14:paraId="2D3229AE" w14:textId="125B1963" w:rsidR="00C15C93" w:rsidRPr="00317B8B" w:rsidRDefault="00C15C93" w:rsidP="00317B8B">
      <w:pPr>
        <w:pStyle w:val="ListParagraph"/>
        <w:numPr>
          <w:ilvl w:val="0"/>
          <w:numId w:val="3"/>
        </w:numPr>
        <w:rPr>
          <w:rFonts w:ascii="Arial" w:hAnsi="Arial" w:cs="Arial"/>
          <w:sz w:val="24"/>
          <w:szCs w:val="24"/>
        </w:rPr>
      </w:pPr>
      <w:r>
        <w:rPr>
          <w:rFonts w:ascii="Arial" w:hAnsi="Arial" w:cs="Arial"/>
          <w:sz w:val="24"/>
          <w:szCs w:val="24"/>
        </w:rPr>
        <w:t>Spiritual abuse</w:t>
      </w:r>
    </w:p>
    <w:p w14:paraId="2955B5E5" w14:textId="77777777" w:rsidR="00317B8B" w:rsidRDefault="00317B8B" w:rsidP="00CB34F6">
      <w:pPr>
        <w:spacing w:after="0"/>
        <w:rPr>
          <w:rFonts w:ascii="Arial" w:hAnsi="Arial" w:cs="Arial"/>
          <w:sz w:val="24"/>
          <w:szCs w:val="24"/>
        </w:rPr>
      </w:pPr>
    </w:p>
    <w:p w14:paraId="72CE1A65" w14:textId="77777777" w:rsidR="00EA52A2" w:rsidRDefault="00EA52A2" w:rsidP="00CB34F6">
      <w:pPr>
        <w:spacing w:after="0"/>
        <w:rPr>
          <w:rFonts w:ascii="Arial" w:hAnsi="Arial" w:cs="Arial"/>
          <w:sz w:val="24"/>
          <w:szCs w:val="24"/>
        </w:rPr>
      </w:pPr>
    </w:p>
    <w:p w14:paraId="53F3ACE3" w14:textId="77777777" w:rsidR="00EA52A2" w:rsidRDefault="00EA52A2" w:rsidP="00CB34F6">
      <w:pPr>
        <w:spacing w:after="0"/>
        <w:rPr>
          <w:rFonts w:ascii="Arial" w:hAnsi="Arial" w:cs="Arial"/>
          <w:sz w:val="24"/>
          <w:szCs w:val="24"/>
        </w:rPr>
      </w:pPr>
    </w:p>
    <w:p w14:paraId="7DDE5563" w14:textId="77777777" w:rsidR="000E1974" w:rsidRDefault="000E1974" w:rsidP="000E1974">
      <w:pPr>
        <w:spacing w:after="0"/>
        <w:rPr>
          <w:rFonts w:ascii="Arial" w:hAnsi="Arial" w:cs="Arial"/>
          <w:sz w:val="24"/>
          <w:szCs w:val="24"/>
        </w:rPr>
      </w:pPr>
      <w:r w:rsidRPr="00944B16">
        <w:rPr>
          <w:rFonts w:ascii="Arial" w:hAnsi="Arial" w:cs="Arial"/>
          <w:b/>
          <w:bCs/>
          <w:sz w:val="24"/>
          <w:szCs w:val="24"/>
        </w:rPr>
        <w:t xml:space="preserve">Who have you contacted? </w:t>
      </w:r>
      <w:r w:rsidRPr="00944B16">
        <w:rPr>
          <w:rFonts w:ascii="Arial" w:hAnsi="Arial" w:cs="Arial"/>
          <w:i/>
          <w:iCs/>
          <w:sz w:val="24"/>
          <w:szCs w:val="24"/>
        </w:rPr>
        <w:t>Fill in the date and</w:t>
      </w:r>
      <w:r>
        <w:rPr>
          <w:rFonts w:ascii="Arial" w:hAnsi="Arial" w:cs="Arial"/>
          <w:i/>
          <w:iCs/>
          <w:sz w:val="24"/>
          <w:szCs w:val="24"/>
        </w:rPr>
        <w:t xml:space="preserve"> time of those you have contacted about this incident.</w:t>
      </w:r>
    </w:p>
    <w:p w14:paraId="557EAC74" w14:textId="77777777" w:rsidR="000E1974" w:rsidRDefault="000E1974" w:rsidP="000E1974">
      <w:pPr>
        <w:spacing w:after="0"/>
        <w:rPr>
          <w:rFonts w:ascii="Arial" w:hAnsi="Arial" w:cs="Arial"/>
          <w:sz w:val="24"/>
          <w:szCs w:val="24"/>
        </w:rPr>
      </w:pPr>
    </w:p>
    <w:tbl>
      <w:tblPr>
        <w:tblStyle w:val="TableGrid"/>
        <w:tblW w:w="0" w:type="auto"/>
        <w:tblLook w:val="04A0" w:firstRow="1" w:lastRow="0" w:firstColumn="1" w:lastColumn="0" w:noHBand="0" w:noVBand="1"/>
      </w:tblPr>
      <w:tblGrid>
        <w:gridCol w:w="3720"/>
        <w:gridCol w:w="2796"/>
        <w:gridCol w:w="3940"/>
      </w:tblGrid>
      <w:tr w:rsidR="00314D77" w14:paraId="25909A99" w14:textId="27884FA8" w:rsidTr="006923EC">
        <w:tc>
          <w:tcPr>
            <w:tcW w:w="3720" w:type="dxa"/>
            <w:shd w:val="clear" w:color="auto" w:fill="F7CAAC" w:themeFill="accent2" w:themeFillTint="66"/>
          </w:tcPr>
          <w:p w14:paraId="77AAB0C9" w14:textId="77777777" w:rsidR="00314D77" w:rsidRDefault="00314D77" w:rsidP="00D616E9">
            <w:pPr>
              <w:jc w:val="center"/>
              <w:rPr>
                <w:rFonts w:ascii="Arial" w:hAnsi="Arial" w:cs="Arial"/>
                <w:b/>
                <w:bCs/>
                <w:sz w:val="24"/>
                <w:szCs w:val="24"/>
              </w:rPr>
            </w:pPr>
            <w:r>
              <w:rPr>
                <w:rFonts w:ascii="Arial" w:hAnsi="Arial" w:cs="Arial"/>
                <w:b/>
                <w:bCs/>
                <w:sz w:val="24"/>
                <w:szCs w:val="24"/>
              </w:rPr>
              <w:t>Name/role</w:t>
            </w:r>
          </w:p>
        </w:tc>
        <w:tc>
          <w:tcPr>
            <w:tcW w:w="2796" w:type="dxa"/>
            <w:shd w:val="clear" w:color="auto" w:fill="F7CAAC" w:themeFill="accent2" w:themeFillTint="66"/>
          </w:tcPr>
          <w:p w14:paraId="6A4CF645" w14:textId="77777777" w:rsidR="00314D77" w:rsidRDefault="00314D77" w:rsidP="00D616E9">
            <w:pPr>
              <w:jc w:val="center"/>
              <w:rPr>
                <w:rFonts w:ascii="Arial" w:hAnsi="Arial" w:cs="Arial"/>
                <w:b/>
                <w:bCs/>
                <w:sz w:val="24"/>
                <w:szCs w:val="24"/>
              </w:rPr>
            </w:pPr>
            <w:r>
              <w:rPr>
                <w:rFonts w:ascii="Arial" w:hAnsi="Arial" w:cs="Arial"/>
                <w:b/>
                <w:bCs/>
                <w:sz w:val="24"/>
                <w:szCs w:val="24"/>
              </w:rPr>
              <w:t>Date and time</w:t>
            </w:r>
          </w:p>
        </w:tc>
        <w:tc>
          <w:tcPr>
            <w:tcW w:w="3940" w:type="dxa"/>
            <w:shd w:val="clear" w:color="auto" w:fill="F7CAAC" w:themeFill="accent2" w:themeFillTint="66"/>
          </w:tcPr>
          <w:p w14:paraId="19BFD598" w14:textId="77777777" w:rsidR="00314D77" w:rsidRDefault="00314D77" w:rsidP="00D616E9">
            <w:pPr>
              <w:jc w:val="center"/>
              <w:rPr>
                <w:rFonts w:ascii="Arial" w:hAnsi="Arial" w:cs="Arial"/>
                <w:sz w:val="24"/>
                <w:szCs w:val="24"/>
              </w:rPr>
            </w:pPr>
            <w:r>
              <w:rPr>
                <w:rFonts w:ascii="Arial" w:hAnsi="Arial" w:cs="Arial"/>
                <w:b/>
                <w:bCs/>
                <w:sz w:val="24"/>
                <w:szCs w:val="24"/>
              </w:rPr>
              <w:t>Type of communication</w:t>
            </w:r>
          </w:p>
          <w:p w14:paraId="3364B8D3" w14:textId="18515758" w:rsidR="00314D77" w:rsidRPr="00314D77" w:rsidRDefault="00314D77" w:rsidP="00D616E9">
            <w:pPr>
              <w:jc w:val="center"/>
              <w:rPr>
                <w:rFonts w:ascii="Arial" w:hAnsi="Arial" w:cs="Arial"/>
                <w:sz w:val="24"/>
                <w:szCs w:val="24"/>
              </w:rPr>
            </w:pPr>
            <w:r>
              <w:rPr>
                <w:rFonts w:ascii="Arial" w:hAnsi="Arial" w:cs="Arial"/>
                <w:sz w:val="24"/>
                <w:szCs w:val="24"/>
              </w:rPr>
              <w:t>(</w:t>
            </w:r>
            <w:r w:rsidR="007F1D5B">
              <w:rPr>
                <w:rFonts w:ascii="Arial" w:hAnsi="Arial" w:cs="Arial"/>
                <w:sz w:val="24"/>
                <w:szCs w:val="24"/>
              </w:rPr>
              <w:t>written, email or phone call)</w:t>
            </w:r>
          </w:p>
        </w:tc>
      </w:tr>
      <w:tr w:rsidR="00314D77" w14:paraId="2D5E25C4" w14:textId="00FBB21F" w:rsidTr="006923EC">
        <w:tc>
          <w:tcPr>
            <w:tcW w:w="3720" w:type="dxa"/>
            <w:shd w:val="clear" w:color="auto" w:fill="F7CAAC" w:themeFill="accent2" w:themeFillTint="66"/>
          </w:tcPr>
          <w:p w14:paraId="5B3A8D9B" w14:textId="77777777" w:rsidR="00314D77" w:rsidRDefault="00314D77" w:rsidP="00D616E9">
            <w:pPr>
              <w:rPr>
                <w:rFonts w:ascii="Arial" w:hAnsi="Arial" w:cs="Arial"/>
                <w:b/>
                <w:bCs/>
                <w:sz w:val="24"/>
                <w:szCs w:val="24"/>
              </w:rPr>
            </w:pPr>
          </w:p>
          <w:p w14:paraId="378797C7"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67D68FF9"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52ECFF97" w14:textId="77777777" w:rsidR="00314D77" w:rsidRDefault="00314D77" w:rsidP="00D616E9">
            <w:pPr>
              <w:rPr>
                <w:rFonts w:ascii="Arial" w:hAnsi="Arial" w:cs="Arial"/>
                <w:b/>
                <w:bCs/>
                <w:sz w:val="24"/>
                <w:szCs w:val="24"/>
              </w:rPr>
            </w:pPr>
          </w:p>
        </w:tc>
      </w:tr>
      <w:tr w:rsidR="00314D77" w14:paraId="6A3A94FF" w14:textId="33EB94FD" w:rsidTr="006923EC">
        <w:tc>
          <w:tcPr>
            <w:tcW w:w="3720" w:type="dxa"/>
            <w:shd w:val="clear" w:color="auto" w:fill="F7CAAC" w:themeFill="accent2" w:themeFillTint="66"/>
          </w:tcPr>
          <w:p w14:paraId="64A6E964" w14:textId="77777777" w:rsidR="00314D77" w:rsidRDefault="00314D77" w:rsidP="00D616E9">
            <w:pPr>
              <w:rPr>
                <w:rFonts w:ascii="Arial" w:hAnsi="Arial" w:cs="Arial"/>
                <w:b/>
                <w:bCs/>
                <w:sz w:val="24"/>
                <w:szCs w:val="24"/>
              </w:rPr>
            </w:pPr>
          </w:p>
          <w:p w14:paraId="0FDB8FAC"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75236730"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6FBF89C5" w14:textId="77777777" w:rsidR="00314D77" w:rsidRDefault="00314D77" w:rsidP="00D616E9">
            <w:pPr>
              <w:rPr>
                <w:rFonts w:ascii="Arial" w:hAnsi="Arial" w:cs="Arial"/>
                <w:b/>
                <w:bCs/>
                <w:sz w:val="24"/>
                <w:szCs w:val="24"/>
              </w:rPr>
            </w:pPr>
          </w:p>
        </w:tc>
      </w:tr>
      <w:tr w:rsidR="00314D77" w14:paraId="1CBCE004" w14:textId="634837B2" w:rsidTr="006923EC">
        <w:tc>
          <w:tcPr>
            <w:tcW w:w="3720" w:type="dxa"/>
            <w:shd w:val="clear" w:color="auto" w:fill="F7CAAC" w:themeFill="accent2" w:themeFillTint="66"/>
          </w:tcPr>
          <w:p w14:paraId="313C0D4F" w14:textId="77777777" w:rsidR="00314D77" w:rsidRDefault="00314D77" w:rsidP="00D616E9">
            <w:pPr>
              <w:rPr>
                <w:rFonts w:ascii="Arial" w:hAnsi="Arial" w:cs="Arial"/>
                <w:b/>
                <w:bCs/>
                <w:sz w:val="24"/>
                <w:szCs w:val="24"/>
              </w:rPr>
            </w:pPr>
          </w:p>
          <w:p w14:paraId="6472DE84"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25CF4CAA"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648D834D" w14:textId="77777777" w:rsidR="00314D77" w:rsidRDefault="00314D77" w:rsidP="00D616E9">
            <w:pPr>
              <w:rPr>
                <w:rFonts w:ascii="Arial" w:hAnsi="Arial" w:cs="Arial"/>
                <w:b/>
                <w:bCs/>
                <w:sz w:val="24"/>
                <w:szCs w:val="24"/>
              </w:rPr>
            </w:pPr>
          </w:p>
        </w:tc>
      </w:tr>
      <w:tr w:rsidR="00314D77" w14:paraId="7A274769" w14:textId="72980FFC" w:rsidTr="006923EC">
        <w:tc>
          <w:tcPr>
            <w:tcW w:w="3720" w:type="dxa"/>
            <w:shd w:val="clear" w:color="auto" w:fill="F7CAAC" w:themeFill="accent2" w:themeFillTint="66"/>
          </w:tcPr>
          <w:p w14:paraId="49BFD56E" w14:textId="77777777" w:rsidR="00314D77" w:rsidRDefault="00314D77" w:rsidP="00D616E9">
            <w:pPr>
              <w:rPr>
                <w:rFonts w:ascii="Arial" w:hAnsi="Arial" w:cs="Arial"/>
                <w:b/>
                <w:bCs/>
                <w:sz w:val="24"/>
                <w:szCs w:val="24"/>
              </w:rPr>
            </w:pPr>
          </w:p>
          <w:p w14:paraId="14EAAD28"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0A0197C0"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4EAA20DF" w14:textId="77777777" w:rsidR="00314D77" w:rsidRDefault="00314D77" w:rsidP="00D616E9">
            <w:pPr>
              <w:rPr>
                <w:rFonts w:ascii="Arial" w:hAnsi="Arial" w:cs="Arial"/>
                <w:b/>
                <w:bCs/>
                <w:sz w:val="24"/>
                <w:szCs w:val="24"/>
              </w:rPr>
            </w:pPr>
          </w:p>
        </w:tc>
      </w:tr>
      <w:tr w:rsidR="00314D77" w14:paraId="62967DEE" w14:textId="25C13C2F" w:rsidTr="006923EC">
        <w:tc>
          <w:tcPr>
            <w:tcW w:w="3720" w:type="dxa"/>
            <w:shd w:val="clear" w:color="auto" w:fill="F7CAAC" w:themeFill="accent2" w:themeFillTint="66"/>
          </w:tcPr>
          <w:p w14:paraId="447E4F0E" w14:textId="77777777" w:rsidR="00314D77" w:rsidRDefault="00314D77" w:rsidP="00D616E9">
            <w:pPr>
              <w:rPr>
                <w:rFonts w:ascii="Arial" w:hAnsi="Arial" w:cs="Arial"/>
                <w:b/>
                <w:bCs/>
                <w:sz w:val="24"/>
                <w:szCs w:val="24"/>
              </w:rPr>
            </w:pPr>
          </w:p>
          <w:p w14:paraId="4FEB7CDB"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1821C530" w14:textId="77777777" w:rsidR="00314D77" w:rsidRDefault="00314D77" w:rsidP="00D616E9">
            <w:pPr>
              <w:rPr>
                <w:rFonts w:ascii="Arial" w:hAnsi="Arial" w:cs="Arial"/>
                <w:b/>
                <w:bCs/>
                <w:sz w:val="24"/>
                <w:szCs w:val="24"/>
              </w:rPr>
            </w:pPr>
          </w:p>
        </w:tc>
        <w:tc>
          <w:tcPr>
            <w:tcW w:w="3940" w:type="dxa"/>
            <w:shd w:val="clear" w:color="auto" w:fill="F7CAAC" w:themeFill="accent2" w:themeFillTint="66"/>
          </w:tcPr>
          <w:p w14:paraId="012EA9A6" w14:textId="77777777" w:rsidR="00314D77" w:rsidRDefault="00314D77" w:rsidP="00D616E9">
            <w:pPr>
              <w:rPr>
                <w:rFonts w:ascii="Arial" w:hAnsi="Arial" w:cs="Arial"/>
                <w:b/>
                <w:bCs/>
                <w:sz w:val="24"/>
                <w:szCs w:val="24"/>
              </w:rPr>
            </w:pPr>
          </w:p>
        </w:tc>
      </w:tr>
      <w:tr w:rsidR="00F64086" w14:paraId="6A77416A" w14:textId="77777777" w:rsidTr="006923EC">
        <w:tc>
          <w:tcPr>
            <w:tcW w:w="3720" w:type="dxa"/>
            <w:shd w:val="clear" w:color="auto" w:fill="F7CAAC" w:themeFill="accent2" w:themeFillTint="66"/>
          </w:tcPr>
          <w:p w14:paraId="20E3BCF1" w14:textId="77777777" w:rsidR="00F64086" w:rsidRDefault="00F64086" w:rsidP="00D616E9">
            <w:pPr>
              <w:rPr>
                <w:rFonts w:ascii="Arial" w:hAnsi="Arial" w:cs="Arial"/>
                <w:b/>
                <w:bCs/>
                <w:sz w:val="24"/>
                <w:szCs w:val="24"/>
              </w:rPr>
            </w:pPr>
          </w:p>
          <w:p w14:paraId="5B7438AC" w14:textId="77777777" w:rsidR="006923EC" w:rsidRDefault="006923EC" w:rsidP="00D616E9">
            <w:pPr>
              <w:rPr>
                <w:rFonts w:ascii="Arial" w:hAnsi="Arial" w:cs="Arial"/>
                <w:b/>
                <w:bCs/>
                <w:sz w:val="24"/>
                <w:szCs w:val="24"/>
              </w:rPr>
            </w:pPr>
          </w:p>
        </w:tc>
        <w:tc>
          <w:tcPr>
            <w:tcW w:w="2796" w:type="dxa"/>
            <w:shd w:val="clear" w:color="auto" w:fill="F7CAAC" w:themeFill="accent2" w:themeFillTint="66"/>
          </w:tcPr>
          <w:p w14:paraId="14AEF554" w14:textId="77777777" w:rsidR="00F64086" w:rsidRDefault="00F64086" w:rsidP="00D616E9">
            <w:pPr>
              <w:rPr>
                <w:rFonts w:ascii="Arial" w:hAnsi="Arial" w:cs="Arial"/>
                <w:b/>
                <w:bCs/>
                <w:sz w:val="24"/>
                <w:szCs w:val="24"/>
              </w:rPr>
            </w:pPr>
          </w:p>
        </w:tc>
        <w:tc>
          <w:tcPr>
            <w:tcW w:w="3940" w:type="dxa"/>
            <w:shd w:val="clear" w:color="auto" w:fill="F7CAAC" w:themeFill="accent2" w:themeFillTint="66"/>
          </w:tcPr>
          <w:p w14:paraId="17065F00" w14:textId="77777777" w:rsidR="00F64086" w:rsidRDefault="00F64086" w:rsidP="00D616E9">
            <w:pPr>
              <w:rPr>
                <w:rFonts w:ascii="Arial" w:hAnsi="Arial" w:cs="Arial"/>
                <w:b/>
                <w:bCs/>
                <w:sz w:val="24"/>
                <w:szCs w:val="24"/>
              </w:rPr>
            </w:pPr>
          </w:p>
        </w:tc>
      </w:tr>
    </w:tbl>
    <w:p w14:paraId="4269F5D8" w14:textId="77777777" w:rsidR="000E1974" w:rsidRDefault="000E1974" w:rsidP="000E1974">
      <w:pPr>
        <w:spacing w:after="0"/>
        <w:rPr>
          <w:rFonts w:ascii="Arial" w:hAnsi="Arial" w:cs="Arial"/>
          <w:b/>
          <w:bCs/>
          <w:sz w:val="24"/>
          <w:szCs w:val="24"/>
        </w:rPr>
      </w:pPr>
    </w:p>
    <w:p w14:paraId="729F4815" w14:textId="77777777" w:rsidR="00884C47" w:rsidRDefault="00884C47">
      <w:pPr>
        <w:rPr>
          <w:rFonts w:ascii="Arial" w:hAnsi="Arial" w:cs="Arial"/>
          <w:b/>
          <w:bCs/>
          <w:sz w:val="24"/>
          <w:szCs w:val="24"/>
        </w:rPr>
      </w:pPr>
    </w:p>
    <w:p w14:paraId="3E392683" w14:textId="77777777" w:rsidR="007C6F7E" w:rsidRDefault="00884C47">
      <w:pPr>
        <w:rPr>
          <w:rFonts w:ascii="Arial" w:hAnsi="Arial" w:cs="Arial"/>
          <w:b/>
          <w:bCs/>
          <w:sz w:val="24"/>
          <w:szCs w:val="24"/>
        </w:rPr>
      </w:pPr>
      <w:r>
        <w:rPr>
          <w:rFonts w:ascii="Arial" w:hAnsi="Arial" w:cs="Arial"/>
          <w:b/>
          <w:bCs/>
          <w:sz w:val="24"/>
          <w:szCs w:val="24"/>
        </w:rPr>
        <w:t>Please return this form to</w:t>
      </w:r>
      <w:r w:rsidR="003513D3">
        <w:rPr>
          <w:rFonts w:ascii="Arial" w:hAnsi="Arial" w:cs="Arial"/>
          <w:b/>
          <w:bCs/>
          <w:sz w:val="24"/>
          <w:szCs w:val="24"/>
        </w:rPr>
        <w:t xml:space="preserve"> </w:t>
      </w:r>
      <w:hyperlink r:id="rId13" w:history="1">
        <w:r w:rsidR="003513D3" w:rsidRPr="00D25D0E">
          <w:rPr>
            <w:rStyle w:val="Hyperlink"/>
            <w:rFonts w:ascii="Arial" w:hAnsi="Arial" w:cs="Arial"/>
            <w:b/>
            <w:bCs/>
            <w:sz w:val="24"/>
            <w:szCs w:val="24"/>
          </w:rPr>
          <w:t>safeguarding@allsaintsmarcham.org</w:t>
        </w:r>
      </w:hyperlink>
      <w:r w:rsidR="003513D3">
        <w:rPr>
          <w:rFonts w:ascii="Arial" w:hAnsi="Arial" w:cs="Arial"/>
          <w:b/>
          <w:bCs/>
          <w:sz w:val="24"/>
          <w:szCs w:val="24"/>
        </w:rPr>
        <w:t xml:space="preserve"> and phone Ruth Atkins to let her know you have sent it (07857 557431)</w:t>
      </w:r>
    </w:p>
    <w:p w14:paraId="2BF98B14" w14:textId="77777777" w:rsidR="007C6F7E" w:rsidRDefault="007C6F7E">
      <w:pPr>
        <w:rPr>
          <w:rFonts w:ascii="Arial" w:hAnsi="Arial" w:cs="Arial"/>
          <w:b/>
          <w:bCs/>
          <w:sz w:val="24"/>
          <w:szCs w:val="24"/>
        </w:rPr>
      </w:pPr>
    </w:p>
    <w:p w14:paraId="3D82646D" w14:textId="77777777" w:rsidR="007C6F7E" w:rsidRDefault="007C6F7E">
      <w:pPr>
        <w:rPr>
          <w:rFonts w:ascii="Arial" w:hAnsi="Arial" w:cs="Arial"/>
          <w:b/>
          <w:bCs/>
          <w:sz w:val="24"/>
          <w:szCs w:val="24"/>
        </w:rPr>
      </w:pPr>
    </w:p>
    <w:p w14:paraId="5BD4C8B3" w14:textId="0FF76CFB" w:rsidR="00F64086" w:rsidRDefault="007C6F7E">
      <w:pPr>
        <w:rPr>
          <w:rFonts w:ascii="Arial" w:hAnsi="Arial" w:cs="Arial"/>
          <w:b/>
          <w:bCs/>
          <w:sz w:val="24"/>
          <w:szCs w:val="24"/>
        </w:rPr>
      </w:pPr>
      <w:r w:rsidRPr="007C6F7E">
        <w:rPr>
          <w:rFonts w:ascii="Arial" w:hAnsi="Arial" w:cs="Arial"/>
          <w:b/>
          <w:bCs/>
          <w:color w:val="FF0000"/>
          <w:sz w:val="24"/>
          <w:szCs w:val="24"/>
        </w:rPr>
        <w:t>***Once this form has been sent to the safeguarding office</w:t>
      </w:r>
      <w:r w:rsidR="00C109E1">
        <w:rPr>
          <w:rFonts w:ascii="Arial" w:hAnsi="Arial" w:cs="Arial"/>
          <w:b/>
          <w:bCs/>
          <w:color w:val="FF0000"/>
          <w:sz w:val="24"/>
          <w:szCs w:val="24"/>
        </w:rPr>
        <w:t>,</w:t>
      </w:r>
      <w:r w:rsidRPr="007C6F7E">
        <w:rPr>
          <w:rFonts w:ascii="Arial" w:hAnsi="Arial" w:cs="Arial"/>
          <w:b/>
          <w:bCs/>
          <w:color w:val="FF0000"/>
          <w:sz w:val="24"/>
          <w:szCs w:val="24"/>
        </w:rPr>
        <w:t xml:space="preserve"> please shred the hard copy and delete the electronic version.</w:t>
      </w:r>
      <w:r w:rsidR="00F64086">
        <w:rPr>
          <w:rFonts w:ascii="Arial" w:hAnsi="Arial" w:cs="Arial"/>
          <w:b/>
          <w:bCs/>
          <w:sz w:val="24"/>
          <w:szCs w:val="24"/>
        </w:rPr>
        <w:br w:type="page"/>
      </w:r>
    </w:p>
    <w:p w14:paraId="283E60EA" w14:textId="77777777" w:rsidR="00F64086" w:rsidRDefault="00F64086" w:rsidP="000E1974">
      <w:pPr>
        <w:spacing w:after="0"/>
        <w:rPr>
          <w:rFonts w:ascii="Arial" w:hAnsi="Arial" w:cs="Arial"/>
          <w:b/>
          <w:bCs/>
          <w:sz w:val="24"/>
          <w:szCs w:val="24"/>
        </w:rPr>
      </w:pPr>
    </w:p>
    <w:p w14:paraId="0C7EF735" w14:textId="479C01A1" w:rsidR="000E1974" w:rsidRPr="0095687A" w:rsidRDefault="000E1974" w:rsidP="00CB34F6">
      <w:pPr>
        <w:spacing w:after="0"/>
        <w:rPr>
          <w:rFonts w:ascii="Arial" w:hAnsi="Arial" w:cs="Arial"/>
          <w:sz w:val="24"/>
          <w:szCs w:val="24"/>
        </w:rPr>
      </w:pPr>
    </w:p>
    <w:p w14:paraId="57C32FDC" w14:textId="40FD4DD8" w:rsidR="00BC3DB9" w:rsidRPr="00E307CF" w:rsidRDefault="00BC3DB9" w:rsidP="0033382C">
      <w:pPr>
        <w:spacing w:after="0"/>
        <w:rPr>
          <w:rFonts w:ascii="Arial" w:hAnsi="Arial" w:cs="Arial"/>
          <w:sz w:val="24"/>
          <w:szCs w:val="24"/>
        </w:rPr>
      </w:pPr>
    </w:p>
    <w:p w14:paraId="57C32FDD" w14:textId="77777777" w:rsidR="002956BD" w:rsidRDefault="002956BD" w:rsidP="002956BD">
      <w:pPr>
        <w:spacing w:after="0"/>
        <w:jc w:val="center"/>
        <w:rPr>
          <w:rFonts w:ascii="Arial" w:hAnsi="Arial" w:cs="Arial"/>
          <w:b/>
          <w:sz w:val="32"/>
          <w:szCs w:val="32"/>
        </w:rPr>
      </w:pPr>
      <w:r w:rsidRPr="00E307CF">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57C32FE2" wp14:editId="57C32FE3">
                <wp:simplePos x="0" y="0"/>
                <wp:positionH relativeFrom="column">
                  <wp:posOffset>-104775</wp:posOffset>
                </wp:positionH>
                <wp:positionV relativeFrom="paragraph">
                  <wp:posOffset>-524510</wp:posOffset>
                </wp:positionV>
                <wp:extent cx="127635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solidFill>
                          <a:schemeClr val="bg1">
                            <a:lumMod val="85000"/>
                          </a:schemeClr>
                        </a:solidFill>
                        <a:ln w="9525">
                          <a:solidFill>
                            <a:srgbClr val="000000"/>
                          </a:solidFill>
                          <a:miter lim="800000"/>
                          <a:headEnd/>
                          <a:tailEnd/>
                        </a:ln>
                      </wps:spPr>
                      <wps:txbx>
                        <w:txbxContent>
                          <w:p w14:paraId="57C32FF1" w14:textId="77777777" w:rsidR="002956BD" w:rsidRPr="002956BD" w:rsidRDefault="002956BD">
                            <w:pPr>
                              <w:rPr>
                                <w:b/>
                                <w:sz w:val="32"/>
                                <w:szCs w:val="28"/>
                              </w:rPr>
                            </w:pPr>
                            <w:r w:rsidRPr="002956BD">
                              <w:rPr>
                                <w:b/>
                                <w:sz w:val="32"/>
                                <w:szCs w:val="28"/>
                              </w:rPr>
                              <w:t>Appendix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32FE2" id="_x0000_s1027" type="#_x0000_t202" style="position:absolute;left:0;text-align:left;margin-left:-8.25pt;margin-top:-41.3pt;width:100.5pt;height: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" fillcolor="#d8d8d8 [2732]">
                <v:textbox>
                  <w:txbxContent>
                    <w:p w14:paraId="57C32FF1" w14:textId="77777777" w:rsidR="002956BD" w:rsidRPr="002956BD" w:rsidRDefault="002956BD">
                      <w:pPr>
                        <w:rPr>
                          <w:b/>
                          <w:sz w:val="32"/>
                          <w:szCs w:val="28"/>
                        </w:rPr>
                      </w:pPr>
                      <w:r w:rsidRPr="002956BD">
                        <w:rPr>
                          <w:b/>
                          <w:sz w:val="32"/>
                          <w:szCs w:val="28"/>
                        </w:rPr>
                        <w:t>Appendix B</w:t>
                      </w:r>
                    </w:p>
                  </w:txbxContent>
                </v:textbox>
              </v:shape>
            </w:pict>
          </mc:Fallback>
        </mc:AlternateContent>
      </w:r>
      <w:r w:rsidRPr="00E307CF">
        <w:rPr>
          <w:rFonts w:ascii="Arial" w:hAnsi="Arial" w:cs="Arial"/>
          <w:b/>
          <w:sz w:val="32"/>
          <w:szCs w:val="32"/>
        </w:rPr>
        <w:t>Quick Guide to reporting a concern</w:t>
      </w:r>
    </w:p>
    <w:p w14:paraId="6894FA2A" w14:textId="036334F2" w:rsidR="00C059B6" w:rsidRDefault="00C059B6" w:rsidP="0033382C">
      <w:pPr>
        <w:spacing w:after="0"/>
        <w:rPr>
          <w:rFonts w:ascii="Arial" w:hAnsi="Arial" w:cs="Arial"/>
          <w:sz w:val="24"/>
          <w:szCs w:val="24"/>
        </w:rPr>
      </w:pPr>
    </w:p>
    <w:p w14:paraId="4BA45BE6" w14:textId="37CC63CB" w:rsidR="00C059B6" w:rsidRDefault="00C059B6">
      <w:pPr>
        <w:rPr>
          <w:rFonts w:ascii="Arial" w:hAnsi="Arial" w:cs="Arial"/>
          <w:sz w:val="24"/>
          <w:szCs w:val="24"/>
        </w:rPr>
      </w:pPr>
      <w:r w:rsidRPr="00E307CF">
        <w:rPr>
          <w:rFonts w:ascii="Arial" w:hAnsi="Arial" w:cs="Arial"/>
          <w:noProof/>
          <w:sz w:val="24"/>
          <w:szCs w:val="24"/>
          <w:lang w:eastAsia="en-GB"/>
        </w:rPr>
        <w:drawing>
          <wp:anchor distT="0" distB="0" distL="114300" distR="114300" simplePos="0" relativeHeight="251664384" behindDoc="0" locked="0" layoutInCell="1" allowOverlap="1" wp14:anchorId="1968505C" wp14:editId="371D3518">
            <wp:simplePos x="0" y="0"/>
            <wp:positionH relativeFrom="margin">
              <wp:align>center</wp:align>
            </wp:positionH>
            <wp:positionV relativeFrom="paragraph">
              <wp:posOffset>31806</wp:posOffset>
            </wp:positionV>
            <wp:extent cx="5402169" cy="6971888"/>
            <wp:effectExtent l="0" t="0" r="825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2169" cy="69718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rPr>
        <w:br w:type="page"/>
      </w:r>
    </w:p>
    <w:p w14:paraId="1D73713F" w14:textId="3B195B24" w:rsidR="00C059B6" w:rsidRDefault="00C059B6" w:rsidP="0033382C">
      <w:pPr>
        <w:spacing w:after="0"/>
        <w:rPr>
          <w:rFonts w:ascii="Arial" w:hAnsi="Arial" w:cs="Arial"/>
          <w:sz w:val="32"/>
          <w:szCs w:val="32"/>
        </w:rPr>
      </w:pPr>
      <w:r w:rsidRPr="00E307CF">
        <w:rPr>
          <w:rFonts w:ascii="Arial" w:hAnsi="Arial" w:cs="Arial"/>
          <w:noProof/>
          <w:sz w:val="24"/>
          <w:szCs w:val="24"/>
          <w:lang w:eastAsia="en-GB"/>
        </w:rPr>
        <w:lastRenderedPageBreak/>
        <mc:AlternateContent>
          <mc:Choice Requires="wps">
            <w:drawing>
              <wp:anchor distT="45720" distB="45720" distL="114300" distR="114300" simplePos="0" relativeHeight="251666432" behindDoc="0" locked="0" layoutInCell="1" allowOverlap="1" wp14:anchorId="56CA3EEE" wp14:editId="27DD1BE9">
                <wp:simplePos x="0" y="0"/>
                <wp:positionH relativeFrom="column">
                  <wp:posOffset>0</wp:posOffset>
                </wp:positionH>
                <wp:positionV relativeFrom="paragraph">
                  <wp:posOffset>45720</wp:posOffset>
                </wp:positionV>
                <wp:extent cx="1276350" cy="361950"/>
                <wp:effectExtent l="0" t="0" r="19050" b="19050"/>
                <wp:wrapNone/>
                <wp:docPr id="1104360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solidFill>
                          <a:schemeClr val="bg1">
                            <a:lumMod val="85000"/>
                          </a:schemeClr>
                        </a:solidFill>
                        <a:ln w="9525">
                          <a:solidFill>
                            <a:srgbClr val="000000"/>
                          </a:solidFill>
                          <a:miter lim="800000"/>
                          <a:headEnd/>
                          <a:tailEnd/>
                        </a:ln>
                      </wps:spPr>
                      <wps:txbx>
                        <w:txbxContent>
                          <w:p w14:paraId="135B92BF" w14:textId="58EDF67C" w:rsidR="00C059B6" w:rsidRPr="002956BD" w:rsidRDefault="00C059B6" w:rsidP="00C059B6">
                            <w:pPr>
                              <w:rPr>
                                <w:b/>
                                <w:sz w:val="32"/>
                                <w:szCs w:val="28"/>
                              </w:rPr>
                            </w:pPr>
                            <w:r w:rsidRPr="002956BD">
                              <w:rPr>
                                <w:b/>
                                <w:sz w:val="32"/>
                                <w:szCs w:val="28"/>
                              </w:rPr>
                              <w:t xml:space="preserve">Appendix </w:t>
                            </w:r>
                            <w:r w:rsidR="000166C2">
                              <w:rPr>
                                <w:b/>
                                <w:sz w:val="32"/>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A3EEE" id="_x0000_s1028" type="#_x0000_t202" style="position:absolute;margin-left:0;margin-top:3.6pt;width:100.5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" fillcolor="#d8d8d8 [2732]">
                <v:textbox>
                  <w:txbxContent>
                    <w:p w14:paraId="135B92BF" w14:textId="58EDF67C" w:rsidR="00C059B6" w:rsidRPr="002956BD" w:rsidRDefault="00C059B6" w:rsidP="00C059B6">
                      <w:pPr>
                        <w:rPr>
                          <w:b/>
                          <w:sz w:val="32"/>
                          <w:szCs w:val="28"/>
                        </w:rPr>
                      </w:pPr>
                      <w:r w:rsidRPr="002956BD">
                        <w:rPr>
                          <w:b/>
                          <w:sz w:val="32"/>
                          <w:szCs w:val="28"/>
                        </w:rPr>
                        <w:t xml:space="preserve">Appendix </w:t>
                      </w:r>
                      <w:r w:rsidR="000166C2">
                        <w:rPr>
                          <w:b/>
                          <w:sz w:val="32"/>
                          <w:szCs w:val="28"/>
                        </w:rPr>
                        <w:t>C</w:t>
                      </w:r>
                    </w:p>
                  </w:txbxContent>
                </v:textbox>
              </v:shape>
            </w:pict>
          </mc:Fallback>
        </mc:AlternateContent>
      </w:r>
      <w:r w:rsidRPr="00C059B6">
        <w:rPr>
          <w:rFonts w:ascii="Arial" w:hAnsi="Arial" w:cs="Arial"/>
          <w:sz w:val="32"/>
          <w:szCs w:val="32"/>
        </w:rPr>
        <w:t xml:space="preserve">                                                         </w:t>
      </w:r>
    </w:p>
    <w:p w14:paraId="65A561E9" w14:textId="77777777" w:rsidR="00C059B6" w:rsidRDefault="00C059B6" w:rsidP="0033382C">
      <w:pPr>
        <w:spacing w:after="0"/>
        <w:rPr>
          <w:rFonts w:ascii="Arial" w:hAnsi="Arial" w:cs="Arial"/>
          <w:sz w:val="32"/>
          <w:szCs w:val="32"/>
        </w:rPr>
      </w:pPr>
    </w:p>
    <w:p w14:paraId="5C4F1DF4" w14:textId="61B491EE" w:rsidR="00C059B6" w:rsidRDefault="000166C2" w:rsidP="000166C2">
      <w:pPr>
        <w:spacing w:after="0"/>
        <w:jc w:val="center"/>
        <w:rPr>
          <w:rFonts w:ascii="Arial" w:hAnsi="Arial" w:cs="Arial"/>
          <w:sz w:val="24"/>
          <w:szCs w:val="24"/>
        </w:rPr>
      </w:pPr>
      <w:r>
        <w:rPr>
          <w:rFonts w:ascii="Arial" w:hAnsi="Arial" w:cs="Arial"/>
          <w:b/>
          <w:bCs/>
          <w:sz w:val="32"/>
          <w:szCs w:val="32"/>
        </w:rPr>
        <w:t>Guidelines for the use of so</w:t>
      </w:r>
      <w:r w:rsidR="00E907EE">
        <w:rPr>
          <w:rFonts w:ascii="Arial" w:hAnsi="Arial" w:cs="Arial"/>
          <w:b/>
          <w:bCs/>
          <w:sz w:val="32"/>
          <w:szCs w:val="32"/>
        </w:rPr>
        <w:t>cial media</w:t>
      </w:r>
    </w:p>
    <w:p w14:paraId="54F3B185" w14:textId="77777777" w:rsidR="00E907EE" w:rsidRDefault="00E907EE" w:rsidP="000166C2">
      <w:pPr>
        <w:spacing w:after="0"/>
        <w:jc w:val="center"/>
        <w:rPr>
          <w:rFonts w:ascii="Arial" w:hAnsi="Arial" w:cs="Arial"/>
          <w:sz w:val="24"/>
          <w:szCs w:val="24"/>
        </w:rPr>
      </w:pPr>
    </w:p>
    <w:p w14:paraId="03C4C222" w14:textId="445C5E54" w:rsidR="00E907EE" w:rsidRDefault="00E907EE" w:rsidP="00E907EE">
      <w:pPr>
        <w:spacing w:after="0"/>
        <w:rPr>
          <w:rFonts w:ascii="Arial" w:hAnsi="Arial" w:cs="Arial"/>
          <w:sz w:val="24"/>
          <w:szCs w:val="24"/>
        </w:rPr>
      </w:pPr>
      <w:r>
        <w:rPr>
          <w:rFonts w:ascii="Arial" w:hAnsi="Arial" w:cs="Arial"/>
          <w:sz w:val="24"/>
          <w:szCs w:val="24"/>
        </w:rPr>
        <w:t xml:space="preserve">This includes the church Facebook page, all church related email and WhatsApp groups, and any other church related social media. </w:t>
      </w:r>
    </w:p>
    <w:p w14:paraId="37D02AA8" w14:textId="77777777" w:rsidR="00E907EE" w:rsidRDefault="00E907EE" w:rsidP="00E907EE">
      <w:pPr>
        <w:spacing w:after="0"/>
        <w:rPr>
          <w:rFonts w:ascii="Arial" w:hAnsi="Arial" w:cs="Arial"/>
          <w:sz w:val="24"/>
          <w:szCs w:val="24"/>
        </w:rPr>
      </w:pPr>
    </w:p>
    <w:p w14:paraId="73894DDD" w14:textId="5885FCCC" w:rsidR="00E907EE" w:rsidRDefault="005D2E76" w:rsidP="00E907EE">
      <w:pPr>
        <w:spacing w:after="0"/>
        <w:rPr>
          <w:rFonts w:ascii="Arial" w:hAnsi="Arial" w:cs="Arial"/>
          <w:sz w:val="24"/>
          <w:szCs w:val="24"/>
        </w:rPr>
      </w:pPr>
      <w:r>
        <w:rPr>
          <w:rFonts w:ascii="Arial" w:hAnsi="Arial" w:cs="Arial"/>
          <w:b/>
          <w:bCs/>
          <w:sz w:val="24"/>
          <w:szCs w:val="24"/>
        </w:rPr>
        <w:t>Legal considerations</w:t>
      </w:r>
    </w:p>
    <w:p w14:paraId="5C5A13F9" w14:textId="30AA5BD7" w:rsidR="005D2E76" w:rsidRDefault="005D2E76" w:rsidP="00E907EE">
      <w:pPr>
        <w:spacing w:after="0"/>
        <w:rPr>
          <w:rFonts w:ascii="Arial" w:hAnsi="Arial" w:cs="Arial"/>
          <w:sz w:val="24"/>
          <w:szCs w:val="24"/>
        </w:rPr>
      </w:pPr>
      <w:r>
        <w:rPr>
          <w:rFonts w:ascii="Arial" w:hAnsi="Arial" w:cs="Arial"/>
          <w:sz w:val="24"/>
          <w:szCs w:val="24"/>
        </w:rPr>
        <w:t xml:space="preserve">The law views anything you share online as being in the public domain. Sharing your thoughts with friends using social media or email might feel private, but if more than one person can read what you have written, the law classes it as ‘published’, and therefore </w:t>
      </w:r>
      <w:r w:rsidR="00F56272">
        <w:rPr>
          <w:rFonts w:ascii="Arial" w:hAnsi="Arial" w:cs="Arial"/>
          <w:sz w:val="24"/>
          <w:szCs w:val="24"/>
        </w:rPr>
        <w:t>subject to numerous laws around libel, slander, copyright, Freedom of Information and data protection. If you would not say something to a local newspaper or in a meeting, you should not say it online.</w:t>
      </w:r>
    </w:p>
    <w:p w14:paraId="0785DDF0" w14:textId="77777777" w:rsidR="00051AE2" w:rsidRDefault="00051AE2" w:rsidP="00E907EE">
      <w:pPr>
        <w:spacing w:after="0"/>
        <w:rPr>
          <w:rFonts w:ascii="Arial" w:hAnsi="Arial" w:cs="Arial"/>
          <w:sz w:val="24"/>
          <w:szCs w:val="24"/>
        </w:rPr>
      </w:pPr>
    </w:p>
    <w:p w14:paraId="57393110" w14:textId="18358F79" w:rsidR="00051AE2" w:rsidRDefault="00051AE2" w:rsidP="00E907EE">
      <w:pPr>
        <w:spacing w:after="0"/>
        <w:rPr>
          <w:rFonts w:ascii="Arial" w:hAnsi="Arial" w:cs="Arial"/>
          <w:sz w:val="24"/>
          <w:szCs w:val="24"/>
        </w:rPr>
      </w:pPr>
      <w:r>
        <w:rPr>
          <w:rFonts w:ascii="Arial" w:hAnsi="Arial" w:cs="Arial"/>
          <w:b/>
          <w:bCs/>
          <w:sz w:val="24"/>
          <w:szCs w:val="24"/>
        </w:rPr>
        <w:t>Honesty and transparency</w:t>
      </w:r>
    </w:p>
    <w:p w14:paraId="45642972" w14:textId="6715725C" w:rsidR="00051AE2" w:rsidRDefault="00051AE2" w:rsidP="00E907EE">
      <w:pPr>
        <w:spacing w:after="0"/>
        <w:rPr>
          <w:rFonts w:ascii="Arial" w:hAnsi="Arial" w:cs="Arial"/>
          <w:sz w:val="24"/>
          <w:szCs w:val="24"/>
        </w:rPr>
      </w:pPr>
      <w:r>
        <w:rPr>
          <w:rFonts w:ascii="Arial" w:hAnsi="Arial" w:cs="Arial"/>
          <w:sz w:val="24"/>
          <w:szCs w:val="24"/>
        </w:rPr>
        <w:t xml:space="preserve">Truth matters – don’t repeat unsubstantiated </w:t>
      </w:r>
      <w:r w:rsidR="00624AE3">
        <w:rPr>
          <w:rFonts w:ascii="Arial" w:hAnsi="Arial" w:cs="Arial"/>
          <w:sz w:val="24"/>
          <w:szCs w:val="24"/>
        </w:rPr>
        <w:t>claims without finding out if they are true. Repeating an untruth does not make it trues, and you are opening yourself</w:t>
      </w:r>
      <w:r w:rsidR="00AC69B2">
        <w:rPr>
          <w:rFonts w:ascii="Arial" w:hAnsi="Arial" w:cs="Arial"/>
          <w:sz w:val="24"/>
          <w:szCs w:val="24"/>
        </w:rPr>
        <w:t xml:space="preserve"> up to the charge of libel and/or slander. When discussing topics relevant to our parish churches, the Church of England or the Diocese of Oxford</w:t>
      </w:r>
      <w:r w:rsidR="00AC12C3">
        <w:rPr>
          <w:rFonts w:ascii="Arial" w:hAnsi="Arial" w:cs="Arial"/>
          <w:sz w:val="24"/>
          <w:szCs w:val="24"/>
        </w:rPr>
        <w:t>, use your real name. If you have a vested interest in something you are discussing</w:t>
      </w:r>
      <w:r w:rsidR="0045476D">
        <w:rPr>
          <w:rFonts w:ascii="Arial" w:hAnsi="Arial" w:cs="Arial"/>
          <w:sz w:val="24"/>
          <w:szCs w:val="24"/>
        </w:rPr>
        <w:t>, point it out. It may be appropriate to use a disclaimer to the effect that views expressed are your own and not necessarily the view of everyone in our churches.</w:t>
      </w:r>
    </w:p>
    <w:p w14:paraId="65A852B4" w14:textId="77777777" w:rsidR="006108A9" w:rsidRDefault="006108A9" w:rsidP="00E907EE">
      <w:pPr>
        <w:spacing w:after="0"/>
        <w:rPr>
          <w:rFonts w:ascii="Arial" w:hAnsi="Arial" w:cs="Arial"/>
          <w:sz w:val="24"/>
          <w:szCs w:val="24"/>
        </w:rPr>
      </w:pPr>
    </w:p>
    <w:p w14:paraId="269A2636" w14:textId="1C43FB06" w:rsidR="006108A9" w:rsidRPr="006108A9" w:rsidRDefault="006108A9" w:rsidP="00E907EE">
      <w:pPr>
        <w:spacing w:after="0"/>
        <w:rPr>
          <w:rFonts w:ascii="Arial" w:hAnsi="Arial" w:cs="Arial"/>
          <w:b/>
          <w:bCs/>
          <w:sz w:val="24"/>
          <w:szCs w:val="24"/>
        </w:rPr>
      </w:pPr>
      <w:r w:rsidRPr="006108A9">
        <w:rPr>
          <w:rFonts w:ascii="Arial" w:hAnsi="Arial" w:cs="Arial"/>
          <w:b/>
          <w:bCs/>
          <w:sz w:val="24"/>
          <w:szCs w:val="24"/>
        </w:rPr>
        <w:t>Tone</w:t>
      </w:r>
    </w:p>
    <w:p w14:paraId="1D02699B" w14:textId="5216F0A8" w:rsidR="006108A9" w:rsidRDefault="00F45E72" w:rsidP="00E907EE">
      <w:pPr>
        <w:spacing w:after="0"/>
        <w:rPr>
          <w:rFonts w:ascii="Arial" w:hAnsi="Arial" w:cs="Arial"/>
          <w:sz w:val="24"/>
          <w:szCs w:val="24"/>
        </w:rPr>
      </w:pPr>
      <w:r>
        <w:rPr>
          <w:rFonts w:ascii="Arial" w:hAnsi="Arial" w:cs="Arial"/>
          <w:sz w:val="24"/>
          <w:szCs w:val="24"/>
        </w:rPr>
        <w:t>As with any other communication, think about the tone you use. Without visual clues, humour can easily be misinterpreted online. Make sure you are not trying to pass off offensive comments</w:t>
      </w:r>
      <w:r w:rsidR="00DE33C7">
        <w:rPr>
          <w:rFonts w:ascii="Arial" w:hAnsi="Arial" w:cs="Arial"/>
          <w:sz w:val="24"/>
          <w:szCs w:val="24"/>
        </w:rPr>
        <w:t xml:space="preserve"> through your attempts at humour. Treat your friends and colleagues with respect and do not sound off online. As a rule of thumb, ask yourself:</w:t>
      </w:r>
    </w:p>
    <w:p w14:paraId="0F76C1CD" w14:textId="77777777" w:rsidR="00DE33C7" w:rsidRDefault="00DE33C7" w:rsidP="00E907EE">
      <w:pPr>
        <w:spacing w:after="0"/>
        <w:rPr>
          <w:rFonts w:ascii="Arial" w:hAnsi="Arial" w:cs="Arial"/>
          <w:sz w:val="24"/>
          <w:szCs w:val="24"/>
        </w:rPr>
      </w:pPr>
    </w:p>
    <w:p w14:paraId="3AFB4ACE" w14:textId="477BED0C" w:rsidR="00DE33C7" w:rsidRDefault="00595772" w:rsidP="00595772">
      <w:pPr>
        <w:pStyle w:val="ListParagraph"/>
        <w:numPr>
          <w:ilvl w:val="0"/>
          <w:numId w:val="3"/>
        </w:numPr>
        <w:spacing w:after="0"/>
        <w:rPr>
          <w:rFonts w:ascii="Arial" w:hAnsi="Arial" w:cs="Arial"/>
          <w:sz w:val="24"/>
          <w:szCs w:val="24"/>
        </w:rPr>
      </w:pPr>
      <w:r>
        <w:rPr>
          <w:rFonts w:ascii="Arial" w:hAnsi="Arial" w:cs="Arial"/>
          <w:sz w:val="24"/>
          <w:szCs w:val="24"/>
        </w:rPr>
        <w:t>Would I be happy for my parent</w:t>
      </w:r>
      <w:r w:rsidR="003F6E6B">
        <w:rPr>
          <w:rFonts w:ascii="Arial" w:hAnsi="Arial" w:cs="Arial"/>
          <w:sz w:val="24"/>
          <w:szCs w:val="24"/>
        </w:rPr>
        <w:t>s</w:t>
      </w:r>
      <w:r>
        <w:rPr>
          <w:rFonts w:ascii="Arial" w:hAnsi="Arial" w:cs="Arial"/>
          <w:sz w:val="24"/>
          <w:szCs w:val="24"/>
        </w:rPr>
        <w:t xml:space="preserve"> to read this?</w:t>
      </w:r>
    </w:p>
    <w:p w14:paraId="699FE020" w14:textId="0BBC1B46" w:rsidR="00595772" w:rsidRDefault="00595772" w:rsidP="00595772">
      <w:pPr>
        <w:pStyle w:val="ListParagraph"/>
        <w:numPr>
          <w:ilvl w:val="0"/>
          <w:numId w:val="3"/>
        </w:numPr>
        <w:spacing w:after="0"/>
        <w:rPr>
          <w:rFonts w:ascii="Arial" w:hAnsi="Arial" w:cs="Arial"/>
          <w:sz w:val="24"/>
          <w:szCs w:val="24"/>
        </w:rPr>
      </w:pPr>
      <w:r>
        <w:rPr>
          <w:rFonts w:ascii="Arial" w:hAnsi="Arial" w:cs="Arial"/>
          <w:sz w:val="24"/>
          <w:szCs w:val="24"/>
        </w:rPr>
        <w:t>Would I be happy for God to read this?</w:t>
      </w:r>
    </w:p>
    <w:p w14:paraId="79FA3B11" w14:textId="10E1F4E0" w:rsidR="003F6E6B" w:rsidRDefault="003F6E6B" w:rsidP="00595772">
      <w:pPr>
        <w:pStyle w:val="ListParagraph"/>
        <w:numPr>
          <w:ilvl w:val="0"/>
          <w:numId w:val="3"/>
        </w:numPr>
        <w:spacing w:after="0"/>
        <w:rPr>
          <w:rFonts w:ascii="Arial" w:hAnsi="Arial" w:cs="Arial"/>
          <w:sz w:val="24"/>
          <w:szCs w:val="24"/>
        </w:rPr>
      </w:pPr>
      <w:r>
        <w:rPr>
          <w:rFonts w:ascii="Arial" w:hAnsi="Arial" w:cs="Arial"/>
          <w:sz w:val="24"/>
          <w:szCs w:val="24"/>
        </w:rPr>
        <w:t>Would I be happy with this appearing on the front page of a national newspaper?</w:t>
      </w:r>
    </w:p>
    <w:p w14:paraId="0D147BEB" w14:textId="77777777" w:rsidR="003F6E6B" w:rsidRDefault="003F6E6B" w:rsidP="003F6E6B">
      <w:pPr>
        <w:spacing w:after="0"/>
        <w:rPr>
          <w:rFonts w:ascii="Arial" w:hAnsi="Arial" w:cs="Arial"/>
          <w:sz w:val="24"/>
          <w:szCs w:val="24"/>
        </w:rPr>
      </w:pPr>
    </w:p>
    <w:p w14:paraId="3716E9D1" w14:textId="3898DF37" w:rsidR="003F6E6B" w:rsidRDefault="003F6E6B" w:rsidP="003F6E6B">
      <w:pPr>
        <w:spacing w:after="0"/>
        <w:rPr>
          <w:rFonts w:ascii="Arial" w:hAnsi="Arial" w:cs="Arial"/>
          <w:sz w:val="24"/>
          <w:szCs w:val="24"/>
        </w:rPr>
      </w:pPr>
      <w:r>
        <w:rPr>
          <w:rFonts w:ascii="Arial" w:hAnsi="Arial" w:cs="Arial"/>
          <w:b/>
          <w:bCs/>
          <w:sz w:val="24"/>
          <w:szCs w:val="24"/>
        </w:rPr>
        <w:t>Permanence</w:t>
      </w:r>
    </w:p>
    <w:p w14:paraId="66D1981F" w14:textId="79A359C3" w:rsidR="003A61C0" w:rsidRDefault="00CD03DF" w:rsidP="003F6E6B">
      <w:pPr>
        <w:spacing w:after="0"/>
        <w:rPr>
          <w:rFonts w:ascii="Arial" w:hAnsi="Arial" w:cs="Arial"/>
          <w:sz w:val="24"/>
          <w:szCs w:val="24"/>
        </w:rPr>
      </w:pPr>
      <w:r>
        <w:rPr>
          <w:rFonts w:ascii="Arial" w:hAnsi="Arial" w:cs="Arial"/>
          <w:sz w:val="24"/>
          <w:szCs w:val="24"/>
        </w:rPr>
        <w:t xml:space="preserve">Assume what you say is permanent. </w:t>
      </w:r>
      <w:r w:rsidR="003A61C0">
        <w:rPr>
          <w:rFonts w:ascii="Arial" w:hAnsi="Arial" w:cs="Arial"/>
          <w:sz w:val="24"/>
          <w:szCs w:val="24"/>
        </w:rPr>
        <w:t xml:space="preserve">Even if you delete an </w:t>
      </w:r>
      <w:r w:rsidR="00242AE4">
        <w:rPr>
          <w:rFonts w:ascii="Arial" w:hAnsi="Arial" w:cs="Arial"/>
          <w:sz w:val="24"/>
          <w:szCs w:val="24"/>
        </w:rPr>
        <w:t>online comment</w:t>
      </w:r>
      <w:r w:rsidR="003A61C0">
        <w:rPr>
          <w:rFonts w:ascii="Arial" w:hAnsi="Arial" w:cs="Arial"/>
          <w:sz w:val="24"/>
          <w:szCs w:val="24"/>
        </w:rPr>
        <w:t xml:space="preserve">, it could already have been seen by other people or republished on other sites. It’s easy to say something in </w:t>
      </w:r>
      <w:r w:rsidR="00414093">
        <w:rPr>
          <w:rFonts w:ascii="Arial" w:hAnsi="Arial" w:cs="Arial"/>
          <w:sz w:val="24"/>
          <w:szCs w:val="24"/>
        </w:rPr>
        <w:t>the heat of the moment that you will come to regret, and it could remain online permanently for all to see. Always think care</w:t>
      </w:r>
      <w:r w:rsidR="00B63124">
        <w:rPr>
          <w:rFonts w:ascii="Arial" w:hAnsi="Arial" w:cs="Arial"/>
          <w:sz w:val="24"/>
          <w:szCs w:val="24"/>
        </w:rPr>
        <w:t>fully and never make personal comments about someone that you wouldn</w:t>
      </w:r>
      <w:r w:rsidR="00255136">
        <w:rPr>
          <w:rFonts w:ascii="Arial" w:hAnsi="Arial" w:cs="Arial"/>
          <w:sz w:val="24"/>
          <w:szCs w:val="24"/>
        </w:rPr>
        <w:t>’</w:t>
      </w:r>
      <w:r w:rsidR="00B63124">
        <w:rPr>
          <w:rFonts w:ascii="Arial" w:hAnsi="Arial" w:cs="Arial"/>
          <w:sz w:val="24"/>
          <w:szCs w:val="24"/>
        </w:rPr>
        <w:t>t also say in public or to them in person.</w:t>
      </w:r>
    </w:p>
    <w:p w14:paraId="6AF6DC21" w14:textId="77777777" w:rsidR="003A61C0" w:rsidRDefault="003A61C0" w:rsidP="003F6E6B">
      <w:pPr>
        <w:spacing w:after="0"/>
        <w:rPr>
          <w:rFonts w:ascii="Arial" w:hAnsi="Arial" w:cs="Arial"/>
          <w:sz w:val="24"/>
          <w:szCs w:val="24"/>
        </w:rPr>
      </w:pPr>
    </w:p>
    <w:p w14:paraId="4F779866" w14:textId="65683A1D" w:rsidR="00255136" w:rsidRPr="00255136" w:rsidRDefault="00255136" w:rsidP="003F6E6B">
      <w:pPr>
        <w:spacing w:after="0"/>
        <w:rPr>
          <w:rFonts w:ascii="Arial" w:hAnsi="Arial" w:cs="Arial"/>
          <w:b/>
          <w:bCs/>
          <w:sz w:val="24"/>
          <w:szCs w:val="24"/>
        </w:rPr>
      </w:pPr>
      <w:r w:rsidRPr="00255136">
        <w:rPr>
          <w:rFonts w:ascii="Arial" w:hAnsi="Arial" w:cs="Arial"/>
          <w:b/>
          <w:bCs/>
          <w:sz w:val="24"/>
          <w:szCs w:val="24"/>
        </w:rPr>
        <w:t>Security</w:t>
      </w:r>
    </w:p>
    <w:p w14:paraId="40CFDD20" w14:textId="12788D95" w:rsidR="003F6E6B" w:rsidRDefault="00255136" w:rsidP="003F6E6B">
      <w:pPr>
        <w:spacing w:after="0"/>
        <w:rPr>
          <w:rFonts w:ascii="Arial" w:hAnsi="Arial" w:cs="Arial"/>
          <w:sz w:val="24"/>
          <w:szCs w:val="24"/>
        </w:rPr>
      </w:pPr>
      <w:r>
        <w:rPr>
          <w:rFonts w:ascii="Arial" w:hAnsi="Arial" w:cs="Arial"/>
          <w:sz w:val="24"/>
          <w:szCs w:val="24"/>
        </w:rPr>
        <w:t xml:space="preserve">Do not assume anything electronic is secure. </w:t>
      </w:r>
      <w:r w:rsidR="00CD03DF">
        <w:rPr>
          <w:rFonts w:ascii="Arial" w:hAnsi="Arial" w:cs="Arial"/>
          <w:sz w:val="24"/>
          <w:szCs w:val="24"/>
        </w:rPr>
        <w:t>You might be able to delete or recall an email but there</w:t>
      </w:r>
      <w:r w:rsidR="00AE4909">
        <w:rPr>
          <w:rFonts w:ascii="Arial" w:hAnsi="Arial" w:cs="Arial"/>
          <w:sz w:val="24"/>
          <w:szCs w:val="24"/>
        </w:rPr>
        <w:t>’s no guarantee the recipient wil</w:t>
      </w:r>
      <w:r w:rsidR="00AD7969">
        <w:rPr>
          <w:rFonts w:ascii="Arial" w:hAnsi="Arial" w:cs="Arial"/>
          <w:sz w:val="24"/>
          <w:szCs w:val="24"/>
        </w:rPr>
        <w:t xml:space="preserve">l. Your privacy settings on social media might mean only your ‘friends’ or ‘followers’ can see the things you say, but there is no guarantee </w:t>
      </w:r>
      <w:r w:rsidR="00B541F9">
        <w:rPr>
          <w:rFonts w:ascii="Arial" w:hAnsi="Arial" w:cs="Arial"/>
          <w:sz w:val="24"/>
          <w:szCs w:val="24"/>
        </w:rPr>
        <w:t>that they will not pass them outside of your trusted circles. Equally, be careful about any personal details you share online – again, assume anything you share about yourself is in the public domain.</w:t>
      </w:r>
    </w:p>
    <w:p w14:paraId="7A6CF692" w14:textId="77777777" w:rsidR="00B2120B" w:rsidRDefault="00B2120B" w:rsidP="003F6E6B">
      <w:pPr>
        <w:spacing w:after="0"/>
        <w:rPr>
          <w:rFonts w:ascii="Arial" w:hAnsi="Arial" w:cs="Arial"/>
          <w:b/>
          <w:bCs/>
          <w:sz w:val="24"/>
          <w:szCs w:val="24"/>
        </w:rPr>
      </w:pPr>
    </w:p>
    <w:p w14:paraId="5DE96901" w14:textId="6AFCAC5A" w:rsidR="00B541F9" w:rsidRDefault="00B541F9" w:rsidP="003F6E6B">
      <w:pPr>
        <w:spacing w:after="0"/>
        <w:rPr>
          <w:rFonts w:ascii="Arial" w:hAnsi="Arial" w:cs="Arial"/>
          <w:sz w:val="24"/>
          <w:szCs w:val="24"/>
        </w:rPr>
      </w:pPr>
      <w:r>
        <w:rPr>
          <w:rFonts w:ascii="Arial" w:hAnsi="Arial" w:cs="Arial"/>
          <w:b/>
          <w:bCs/>
          <w:sz w:val="24"/>
          <w:szCs w:val="24"/>
        </w:rPr>
        <w:lastRenderedPageBreak/>
        <w:t>Confidentiality</w:t>
      </w:r>
    </w:p>
    <w:p w14:paraId="00759F6E" w14:textId="6F0C9F4F" w:rsidR="00B541F9" w:rsidRDefault="00B541F9" w:rsidP="003F6E6B">
      <w:pPr>
        <w:spacing w:after="0"/>
        <w:rPr>
          <w:rFonts w:ascii="Arial" w:hAnsi="Arial" w:cs="Arial"/>
          <w:sz w:val="24"/>
          <w:szCs w:val="24"/>
        </w:rPr>
      </w:pPr>
      <w:r>
        <w:rPr>
          <w:rFonts w:ascii="Arial" w:hAnsi="Arial" w:cs="Arial"/>
          <w:sz w:val="24"/>
          <w:szCs w:val="24"/>
        </w:rPr>
        <w:t xml:space="preserve">Social media does not change our fundamental understanding about </w:t>
      </w:r>
      <w:r w:rsidR="00F730E2">
        <w:rPr>
          <w:rFonts w:ascii="Arial" w:hAnsi="Arial" w:cs="Arial"/>
          <w:sz w:val="24"/>
          <w:szCs w:val="24"/>
        </w:rPr>
        <w:t>confidentiality across the whole life of the Church. When telling a story that involves someone else, always ask yourself, ‘Is this my story to tell?’ Would it cause distress, inconvenience or embarrassment to others if they found out you</w:t>
      </w:r>
      <w:r w:rsidR="00EB6C56">
        <w:rPr>
          <w:rFonts w:ascii="Arial" w:hAnsi="Arial" w:cs="Arial"/>
          <w:sz w:val="24"/>
          <w:szCs w:val="24"/>
        </w:rPr>
        <w:t xml:space="preserve"> had shared? If in any doubt, do not share it. Similarly, be careful when copying others into an email which has gone backwards and forwards a couple of times – there may be confidential information earlier in the correspondence.</w:t>
      </w:r>
    </w:p>
    <w:p w14:paraId="437944F1" w14:textId="77777777" w:rsidR="00EB6C56" w:rsidRDefault="00EB6C56" w:rsidP="003F6E6B">
      <w:pPr>
        <w:spacing w:after="0"/>
        <w:rPr>
          <w:rFonts w:ascii="Arial" w:hAnsi="Arial" w:cs="Arial"/>
          <w:sz w:val="24"/>
          <w:szCs w:val="24"/>
        </w:rPr>
      </w:pPr>
    </w:p>
    <w:p w14:paraId="7E8C8667" w14:textId="27AB5220" w:rsidR="00EB6C56" w:rsidRPr="00E05FE0" w:rsidRDefault="00E05FE0" w:rsidP="003F6E6B">
      <w:pPr>
        <w:spacing w:after="0"/>
        <w:rPr>
          <w:rFonts w:ascii="Arial" w:hAnsi="Arial" w:cs="Arial"/>
          <w:b/>
          <w:bCs/>
          <w:sz w:val="24"/>
          <w:szCs w:val="24"/>
        </w:rPr>
      </w:pPr>
      <w:r w:rsidRPr="00E05FE0">
        <w:rPr>
          <w:rFonts w:ascii="Arial" w:hAnsi="Arial" w:cs="Arial"/>
          <w:b/>
          <w:bCs/>
          <w:sz w:val="24"/>
          <w:szCs w:val="24"/>
        </w:rPr>
        <w:t>Public vs private</w:t>
      </w:r>
    </w:p>
    <w:p w14:paraId="5D77C0E2" w14:textId="7EED81AD" w:rsidR="00E05FE0" w:rsidRDefault="00E05FE0" w:rsidP="003F6E6B">
      <w:pPr>
        <w:spacing w:after="0"/>
        <w:rPr>
          <w:rFonts w:ascii="Arial" w:hAnsi="Arial" w:cs="Arial"/>
          <w:sz w:val="24"/>
          <w:szCs w:val="24"/>
        </w:rPr>
      </w:pPr>
      <w:r>
        <w:rPr>
          <w:rFonts w:ascii="Arial" w:hAnsi="Arial" w:cs="Arial"/>
          <w:sz w:val="24"/>
          <w:szCs w:val="24"/>
        </w:rPr>
        <w:t>Remember that the distinction between</w:t>
      </w:r>
      <w:r w:rsidR="004729F5">
        <w:rPr>
          <w:rFonts w:ascii="Arial" w:hAnsi="Arial" w:cs="Arial"/>
          <w:sz w:val="24"/>
          <w:szCs w:val="24"/>
        </w:rPr>
        <w:t xml:space="preserve"> public and private lives is increasingly blurred. If you are an officer or paid member of staff of our church, anything </w:t>
      </w:r>
      <w:r w:rsidR="007C22FA">
        <w:rPr>
          <w:rFonts w:ascii="Arial" w:hAnsi="Arial" w:cs="Arial"/>
          <w:sz w:val="24"/>
          <w:szCs w:val="24"/>
        </w:rPr>
        <w:t>you do or say in the public domain could be interpreted as being representative of th</w:t>
      </w:r>
      <w:r w:rsidR="00B91DA2">
        <w:rPr>
          <w:rFonts w:ascii="Arial" w:hAnsi="Arial" w:cs="Arial"/>
          <w:sz w:val="24"/>
          <w:szCs w:val="24"/>
        </w:rPr>
        <w:t xml:space="preserve">e Church – even if you feel you are speaking in a personal capacity. A good name is easily lost, and the reputational damage caused </w:t>
      </w:r>
      <w:r w:rsidR="000F0EBA">
        <w:rPr>
          <w:rFonts w:ascii="Arial" w:hAnsi="Arial" w:cs="Arial"/>
          <w:sz w:val="24"/>
          <w:szCs w:val="24"/>
        </w:rPr>
        <w:t>may be widespread. Be aware that controversial or sensitive comments may attract attention of the media.</w:t>
      </w:r>
      <w:r w:rsidR="00120655">
        <w:rPr>
          <w:rFonts w:ascii="Arial" w:hAnsi="Arial" w:cs="Arial"/>
          <w:sz w:val="24"/>
          <w:szCs w:val="24"/>
        </w:rPr>
        <w:t xml:space="preserve"> If in doubt, take advice, but please remember that you are responsible for your online activities.</w:t>
      </w:r>
    </w:p>
    <w:p w14:paraId="7C94436F" w14:textId="77777777" w:rsidR="00120655" w:rsidRDefault="00120655" w:rsidP="003F6E6B">
      <w:pPr>
        <w:spacing w:after="0"/>
        <w:rPr>
          <w:rFonts w:ascii="Arial" w:hAnsi="Arial" w:cs="Arial"/>
          <w:sz w:val="24"/>
          <w:szCs w:val="24"/>
        </w:rPr>
      </w:pPr>
    </w:p>
    <w:p w14:paraId="1F297246" w14:textId="0FBCC287" w:rsidR="00120655" w:rsidRPr="00120655" w:rsidRDefault="00120655" w:rsidP="003F6E6B">
      <w:pPr>
        <w:spacing w:after="0"/>
        <w:rPr>
          <w:rFonts w:ascii="Arial" w:hAnsi="Arial" w:cs="Arial"/>
          <w:b/>
          <w:bCs/>
          <w:sz w:val="24"/>
          <w:szCs w:val="24"/>
        </w:rPr>
      </w:pPr>
      <w:r w:rsidRPr="00120655">
        <w:rPr>
          <w:rFonts w:ascii="Arial" w:hAnsi="Arial" w:cs="Arial"/>
          <w:b/>
          <w:bCs/>
          <w:sz w:val="24"/>
          <w:szCs w:val="24"/>
        </w:rPr>
        <w:t>Children and young people</w:t>
      </w:r>
    </w:p>
    <w:p w14:paraId="511282DF" w14:textId="164CBA14" w:rsidR="00120655" w:rsidRDefault="00D93966" w:rsidP="003F6E6B">
      <w:pPr>
        <w:spacing w:after="0"/>
        <w:rPr>
          <w:rFonts w:ascii="Arial" w:hAnsi="Arial" w:cs="Arial"/>
          <w:sz w:val="24"/>
          <w:szCs w:val="24"/>
        </w:rPr>
      </w:pPr>
      <w:r>
        <w:rPr>
          <w:rFonts w:ascii="Arial" w:hAnsi="Arial" w:cs="Arial"/>
          <w:sz w:val="24"/>
          <w:szCs w:val="24"/>
        </w:rPr>
        <w:t>Maintain clear boundaries. You should not ex</w:t>
      </w:r>
      <w:r w:rsidR="007F0A89">
        <w:rPr>
          <w:rFonts w:ascii="Arial" w:hAnsi="Arial" w:cs="Arial"/>
          <w:sz w:val="24"/>
          <w:szCs w:val="24"/>
        </w:rPr>
        <w:t>change private messages with young people via social media and should not accept ‘friend requests’ from young people</w:t>
      </w:r>
      <w:r w:rsidR="009F1EB1">
        <w:rPr>
          <w:rFonts w:ascii="Arial" w:hAnsi="Arial" w:cs="Arial"/>
          <w:sz w:val="24"/>
          <w:szCs w:val="24"/>
        </w:rPr>
        <w:t xml:space="preserve"> without due consideration. If your youth work includes an element of social media, keep your communications public and send messages to whole groups, rather than individuals. Publishing photographs of children and</w:t>
      </w:r>
      <w:r w:rsidR="002604DE">
        <w:rPr>
          <w:rFonts w:ascii="Arial" w:hAnsi="Arial" w:cs="Arial"/>
          <w:sz w:val="24"/>
          <w:szCs w:val="24"/>
        </w:rPr>
        <w:t xml:space="preserve"> young people is only permitted if a parental consent form has been completed. The Children and Families Minister, Jill Rowe and Youth</w:t>
      </w:r>
      <w:r w:rsidR="00704137">
        <w:rPr>
          <w:rFonts w:ascii="Arial" w:hAnsi="Arial" w:cs="Arial"/>
          <w:sz w:val="24"/>
          <w:szCs w:val="24"/>
        </w:rPr>
        <w:t xml:space="preserve"> Leader, Rob Finch will have these. If photos are not allowed of any child or young person, this must be adhered to.</w:t>
      </w:r>
    </w:p>
    <w:p w14:paraId="3123E6D8" w14:textId="77777777" w:rsidR="00704137" w:rsidRDefault="00704137" w:rsidP="003F6E6B">
      <w:pPr>
        <w:spacing w:after="0"/>
        <w:rPr>
          <w:rFonts w:ascii="Arial" w:hAnsi="Arial" w:cs="Arial"/>
          <w:sz w:val="24"/>
          <w:szCs w:val="24"/>
        </w:rPr>
      </w:pPr>
    </w:p>
    <w:p w14:paraId="5F6C4689" w14:textId="6ADCBA72" w:rsidR="00704137" w:rsidRPr="00704137" w:rsidRDefault="00704137" w:rsidP="003F6E6B">
      <w:pPr>
        <w:spacing w:after="0"/>
        <w:rPr>
          <w:rFonts w:ascii="Arial" w:hAnsi="Arial" w:cs="Arial"/>
          <w:b/>
          <w:bCs/>
          <w:sz w:val="24"/>
          <w:szCs w:val="24"/>
        </w:rPr>
      </w:pPr>
      <w:r w:rsidRPr="00704137">
        <w:rPr>
          <w:rFonts w:ascii="Arial" w:hAnsi="Arial" w:cs="Arial"/>
          <w:b/>
          <w:bCs/>
          <w:sz w:val="24"/>
          <w:szCs w:val="24"/>
        </w:rPr>
        <w:t>Courtesy and respect</w:t>
      </w:r>
    </w:p>
    <w:p w14:paraId="0EA22C38" w14:textId="36D24CB3" w:rsidR="00704137" w:rsidRDefault="00464F73" w:rsidP="003F6E6B">
      <w:pPr>
        <w:spacing w:after="0"/>
        <w:rPr>
          <w:rFonts w:ascii="Arial" w:hAnsi="Arial" w:cs="Arial"/>
          <w:sz w:val="24"/>
          <w:szCs w:val="24"/>
        </w:rPr>
      </w:pPr>
      <w:r>
        <w:rPr>
          <w:rFonts w:ascii="Arial" w:hAnsi="Arial" w:cs="Arial"/>
          <w:sz w:val="24"/>
          <w:szCs w:val="24"/>
        </w:rPr>
        <w:t>Increasing people use</w:t>
      </w:r>
      <w:r w:rsidR="005439B0">
        <w:rPr>
          <w:rFonts w:ascii="Arial" w:hAnsi="Arial" w:cs="Arial"/>
          <w:sz w:val="24"/>
          <w:szCs w:val="24"/>
        </w:rPr>
        <w:t xml:space="preserve"> Facebook,</w:t>
      </w:r>
      <w:r>
        <w:rPr>
          <w:rFonts w:ascii="Arial" w:hAnsi="Arial" w:cs="Arial"/>
          <w:sz w:val="24"/>
          <w:szCs w:val="24"/>
        </w:rPr>
        <w:t xml:space="preserve"> </w:t>
      </w:r>
      <w:r w:rsidR="00833878">
        <w:rPr>
          <w:rFonts w:ascii="Arial" w:hAnsi="Arial" w:cs="Arial"/>
          <w:sz w:val="24"/>
          <w:szCs w:val="24"/>
        </w:rPr>
        <w:t xml:space="preserve">YouTube, </w:t>
      </w:r>
      <w:r>
        <w:rPr>
          <w:rFonts w:ascii="Arial" w:hAnsi="Arial" w:cs="Arial"/>
          <w:sz w:val="24"/>
          <w:szCs w:val="24"/>
        </w:rPr>
        <w:t xml:space="preserve">Instagram, X (Twitter), </w:t>
      </w:r>
      <w:r w:rsidR="008F37F2">
        <w:rPr>
          <w:rFonts w:ascii="Arial" w:hAnsi="Arial" w:cs="Arial"/>
          <w:sz w:val="24"/>
          <w:szCs w:val="24"/>
        </w:rPr>
        <w:t>WhatsApp, Snapchat and TikTok to comment live events as they unfold</w:t>
      </w:r>
      <w:r w:rsidR="00833878">
        <w:rPr>
          <w:rFonts w:ascii="Arial" w:hAnsi="Arial" w:cs="Arial"/>
          <w:sz w:val="24"/>
          <w:szCs w:val="24"/>
        </w:rPr>
        <w:t>. While this can enhance participation in a service or church event, consider whether it is court</w:t>
      </w:r>
      <w:r w:rsidR="00EC590E">
        <w:rPr>
          <w:rFonts w:ascii="Arial" w:hAnsi="Arial" w:cs="Arial"/>
          <w:sz w:val="24"/>
          <w:szCs w:val="24"/>
        </w:rPr>
        <w:t>eous to those around you to be commenting on the contributions of others. Are you treating the speaker with courtesy and respect? Are you giving the meeting or event your full attention? Might you be distracting those around you? Are you acting with grace?</w:t>
      </w:r>
    </w:p>
    <w:p w14:paraId="5B149871" w14:textId="77777777" w:rsidR="00EC590E" w:rsidRDefault="00EC590E" w:rsidP="003F6E6B">
      <w:pPr>
        <w:spacing w:after="0"/>
        <w:rPr>
          <w:rFonts w:ascii="Arial" w:hAnsi="Arial" w:cs="Arial"/>
          <w:sz w:val="24"/>
          <w:szCs w:val="24"/>
        </w:rPr>
      </w:pPr>
    </w:p>
    <w:p w14:paraId="42740E82" w14:textId="7356C71E" w:rsidR="000166C2" w:rsidRDefault="00EC590E" w:rsidP="0033382C">
      <w:pPr>
        <w:spacing w:after="0"/>
        <w:rPr>
          <w:rFonts w:ascii="Arial" w:hAnsi="Arial" w:cs="Arial"/>
          <w:sz w:val="24"/>
          <w:szCs w:val="24"/>
        </w:rPr>
      </w:pPr>
      <w:r>
        <w:rPr>
          <w:rFonts w:ascii="Arial" w:hAnsi="Arial" w:cs="Arial"/>
          <w:b/>
          <w:bCs/>
          <w:sz w:val="24"/>
          <w:szCs w:val="24"/>
        </w:rPr>
        <w:t>Social media is a tool, not an end in itself</w:t>
      </w:r>
    </w:p>
    <w:p w14:paraId="236FAC77" w14:textId="062B8166" w:rsidR="00EC590E" w:rsidRDefault="00EC590E" w:rsidP="0033382C">
      <w:pPr>
        <w:spacing w:after="0"/>
        <w:rPr>
          <w:rFonts w:ascii="Arial" w:hAnsi="Arial" w:cs="Arial"/>
          <w:sz w:val="24"/>
          <w:szCs w:val="24"/>
        </w:rPr>
      </w:pPr>
      <w:r>
        <w:rPr>
          <w:rFonts w:ascii="Arial" w:hAnsi="Arial" w:cs="Arial"/>
          <w:sz w:val="24"/>
          <w:szCs w:val="24"/>
        </w:rPr>
        <w:t>Ask yourself: what am I trying to achieve here? Is this the best tool to use for that end? If you start something, do you have the resources to monitor and manage it? Remember the value of other forms of communication</w:t>
      </w:r>
      <w:r w:rsidR="007C6F7E">
        <w:rPr>
          <w:rFonts w:ascii="Arial" w:hAnsi="Arial" w:cs="Arial"/>
          <w:sz w:val="24"/>
          <w:szCs w:val="24"/>
        </w:rPr>
        <w:t>.</w:t>
      </w:r>
      <w:r>
        <w:rPr>
          <w:rFonts w:ascii="Arial" w:hAnsi="Arial" w:cs="Arial"/>
          <w:sz w:val="24"/>
          <w:szCs w:val="24"/>
        </w:rPr>
        <w:t xml:space="preserve"> It can become easy to hide beh</w:t>
      </w:r>
      <w:r w:rsidR="007C6F7E">
        <w:rPr>
          <w:rFonts w:ascii="Arial" w:hAnsi="Arial" w:cs="Arial"/>
          <w:sz w:val="24"/>
          <w:szCs w:val="24"/>
        </w:rPr>
        <w:t>i</w:t>
      </w:r>
      <w:r>
        <w:rPr>
          <w:rFonts w:ascii="Arial" w:hAnsi="Arial" w:cs="Arial"/>
          <w:sz w:val="24"/>
          <w:szCs w:val="24"/>
        </w:rPr>
        <w:t>nd an online person and neglect other relationships – remember that while social media is an exciting forum and presents opportunities, the val</w:t>
      </w:r>
      <w:r w:rsidR="007C6F7E">
        <w:rPr>
          <w:rFonts w:ascii="Arial" w:hAnsi="Arial" w:cs="Arial"/>
          <w:sz w:val="24"/>
          <w:szCs w:val="24"/>
        </w:rPr>
        <w:t>u</w:t>
      </w:r>
      <w:r>
        <w:rPr>
          <w:rFonts w:ascii="Arial" w:hAnsi="Arial" w:cs="Arial"/>
          <w:sz w:val="24"/>
          <w:szCs w:val="24"/>
        </w:rPr>
        <w:t>e of face-to-face relationship should never be forgotten.</w:t>
      </w:r>
    </w:p>
    <w:p w14:paraId="601C0AC9" w14:textId="77777777" w:rsidR="00C77FE9" w:rsidRDefault="00C77FE9" w:rsidP="0033382C">
      <w:pPr>
        <w:spacing w:after="0"/>
        <w:rPr>
          <w:rFonts w:ascii="Arial" w:hAnsi="Arial" w:cs="Arial"/>
          <w:sz w:val="24"/>
          <w:szCs w:val="24"/>
        </w:rPr>
      </w:pPr>
    </w:p>
    <w:p w14:paraId="7C24C2E4" w14:textId="5624E527" w:rsidR="00C77FE9" w:rsidRPr="00C77FE9" w:rsidRDefault="00C77FE9" w:rsidP="0033382C">
      <w:pPr>
        <w:spacing w:after="0"/>
        <w:rPr>
          <w:rFonts w:ascii="Arial" w:hAnsi="Arial" w:cs="Arial"/>
          <w:b/>
          <w:bCs/>
          <w:sz w:val="24"/>
          <w:szCs w:val="24"/>
        </w:rPr>
      </w:pPr>
      <w:r w:rsidRPr="00C77FE9">
        <w:rPr>
          <w:rFonts w:ascii="Arial" w:hAnsi="Arial" w:cs="Arial"/>
          <w:b/>
          <w:bCs/>
          <w:sz w:val="24"/>
          <w:szCs w:val="24"/>
        </w:rPr>
        <w:t>Live streaming of church services</w:t>
      </w:r>
    </w:p>
    <w:p w14:paraId="75157553" w14:textId="0613967A" w:rsidR="00C77FE9" w:rsidRDefault="00C77FE9" w:rsidP="0033382C">
      <w:pPr>
        <w:spacing w:after="0"/>
        <w:rPr>
          <w:rFonts w:ascii="Arial" w:hAnsi="Arial" w:cs="Arial"/>
          <w:sz w:val="24"/>
          <w:szCs w:val="24"/>
        </w:rPr>
      </w:pPr>
      <w:r>
        <w:rPr>
          <w:rFonts w:ascii="Arial" w:hAnsi="Arial" w:cs="Arial"/>
          <w:sz w:val="24"/>
          <w:szCs w:val="24"/>
        </w:rPr>
        <w:t>It is good practice to have a footer on slides or at the beginning of a service to say if it is being live streamed on YouTube.</w:t>
      </w:r>
    </w:p>
    <w:p w14:paraId="43615A57" w14:textId="77777777" w:rsidR="00EC590E" w:rsidRDefault="00EC590E" w:rsidP="0033382C">
      <w:pPr>
        <w:spacing w:after="0"/>
        <w:rPr>
          <w:rFonts w:ascii="Arial" w:hAnsi="Arial" w:cs="Arial"/>
          <w:sz w:val="24"/>
          <w:szCs w:val="24"/>
        </w:rPr>
      </w:pPr>
    </w:p>
    <w:p w14:paraId="37EB0A28" w14:textId="614DC949" w:rsidR="00EC590E" w:rsidRPr="00EC590E" w:rsidRDefault="00EC590E" w:rsidP="0033382C">
      <w:pPr>
        <w:spacing w:after="0"/>
        <w:rPr>
          <w:rFonts w:ascii="Arial" w:hAnsi="Arial" w:cs="Arial"/>
          <w:sz w:val="32"/>
          <w:szCs w:val="32"/>
        </w:rPr>
      </w:pPr>
      <w:r>
        <w:rPr>
          <w:rFonts w:ascii="Arial" w:hAnsi="Arial" w:cs="Arial"/>
          <w:sz w:val="24"/>
          <w:szCs w:val="24"/>
        </w:rPr>
        <w:t>(Ju</w:t>
      </w:r>
      <w:r w:rsidR="00B2120B">
        <w:rPr>
          <w:rFonts w:ascii="Arial" w:hAnsi="Arial" w:cs="Arial"/>
          <w:sz w:val="24"/>
          <w:szCs w:val="24"/>
        </w:rPr>
        <w:t>ly</w:t>
      </w:r>
      <w:r>
        <w:rPr>
          <w:rFonts w:ascii="Arial" w:hAnsi="Arial" w:cs="Arial"/>
          <w:sz w:val="24"/>
          <w:szCs w:val="24"/>
        </w:rPr>
        <w:t xml:space="preserve"> 202</w:t>
      </w:r>
      <w:r w:rsidR="00B2120B">
        <w:rPr>
          <w:rFonts w:ascii="Arial" w:hAnsi="Arial" w:cs="Arial"/>
          <w:sz w:val="24"/>
          <w:szCs w:val="24"/>
        </w:rPr>
        <w:t>5</w:t>
      </w:r>
      <w:r>
        <w:rPr>
          <w:rFonts w:ascii="Arial" w:hAnsi="Arial" w:cs="Arial"/>
          <w:sz w:val="24"/>
          <w:szCs w:val="24"/>
        </w:rPr>
        <w:t>)</w:t>
      </w:r>
    </w:p>
    <w:p w14:paraId="11512C4C" w14:textId="77777777" w:rsidR="000166C2" w:rsidRDefault="000166C2" w:rsidP="0033382C">
      <w:pPr>
        <w:spacing w:after="0"/>
        <w:rPr>
          <w:rFonts w:ascii="Arial" w:hAnsi="Arial" w:cs="Arial"/>
          <w:sz w:val="32"/>
          <w:szCs w:val="32"/>
        </w:rPr>
      </w:pPr>
    </w:p>
    <w:p w14:paraId="61D674A0" w14:textId="77777777" w:rsidR="000166C2" w:rsidRDefault="000166C2" w:rsidP="0033382C">
      <w:pPr>
        <w:spacing w:after="0"/>
        <w:rPr>
          <w:rFonts w:ascii="Arial" w:hAnsi="Arial" w:cs="Arial"/>
          <w:sz w:val="32"/>
          <w:szCs w:val="32"/>
        </w:rPr>
      </w:pPr>
    </w:p>
    <w:p w14:paraId="032B4FC6" w14:textId="62B9501D" w:rsidR="000166C2" w:rsidRDefault="000166C2" w:rsidP="0033382C">
      <w:pPr>
        <w:spacing w:after="0"/>
        <w:rPr>
          <w:rFonts w:ascii="Arial" w:hAnsi="Arial" w:cs="Arial"/>
          <w:sz w:val="32"/>
          <w:szCs w:val="32"/>
        </w:rPr>
      </w:pPr>
      <w:r w:rsidRPr="00E307CF">
        <w:rPr>
          <w:rFonts w:ascii="Arial" w:hAnsi="Arial" w:cs="Arial"/>
          <w:noProof/>
          <w:sz w:val="24"/>
          <w:szCs w:val="24"/>
          <w:lang w:eastAsia="en-GB"/>
        </w:rPr>
        <mc:AlternateContent>
          <mc:Choice Requires="wps">
            <w:drawing>
              <wp:anchor distT="45720" distB="45720" distL="114300" distR="114300" simplePos="0" relativeHeight="251672576" behindDoc="0" locked="0" layoutInCell="1" allowOverlap="1" wp14:anchorId="7A4366A3" wp14:editId="06C56FF5">
                <wp:simplePos x="0" y="0"/>
                <wp:positionH relativeFrom="column">
                  <wp:posOffset>0</wp:posOffset>
                </wp:positionH>
                <wp:positionV relativeFrom="paragraph">
                  <wp:posOffset>45720</wp:posOffset>
                </wp:positionV>
                <wp:extent cx="1276350" cy="361950"/>
                <wp:effectExtent l="0" t="0" r="19050" b="19050"/>
                <wp:wrapNone/>
                <wp:docPr id="1440807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solidFill>
                          <a:schemeClr val="bg1">
                            <a:lumMod val="85000"/>
                          </a:schemeClr>
                        </a:solidFill>
                        <a:ln w="9525">
                          <a:solidFill>
                            <a:srgbClr val="000000"/>
                          </a:solidFill>
                          <a:miter lim="800000"/>
                          <a:headEnd/>
                          <a:tailEnd/>
                        </a:ln>
                      </wps:spPr>
                      <wps:txbx>
                        <w:txbxContent>
                          <w:p w14:paraId="70AAC7A1" w14:textId="590371D0" w:rsidR="000166C2" w:rsidRPr="002956BD" w:rsidRDefault="000166C2" w:rsidP="000166C2">
                            <w:pPr>
                              <w:rPr>
                                <w:b/>
                                <w:sz w:val="32"/>
                                <w:szCs w:val="28"/>
                              </w:rPr>
                            </w:pPr>
                            <w:r w:rsidRPr="002956BD">
                              <w:rPr>
                                <w:b/>
                                <w:sz w:val="32"/>
                                <w:szCs w:val="28"/>
                              </w:rPr>
                              <w:t xml:space="preserve">Appendix </w:t>
                            </w:r>
                            <w:r>
                              <w:rPr>
                                <w:b/>
                                <w:sz w:val="32"/>
                                <w:szCs w:val="2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366A3" id="_x0000_s1029" type="#_x0000_t202" style="position:absolute;margin-left:0;margin-top:3.6pt;width:100.5pt;height:2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" fillcolor="#d8d8d8 [2732]">
                <v:textbox>
                  <w:txbxContent>
                    <w:p w14:paraId="70AAC7A1" w14:textId="590371D0" w:rsidR="000166C2" w:rsidRPr="002956BD" w:rsidRDefault="000166C2" w:rsidP="000166C2">
                      <w:pPr>
                        <w:rPr>
                          <w:b/>
                          <w:sz w:val="32"/>
                          <w:szCs w:val="28"/>
                        </w:rPr>
                      </w:pPr>
                      <w:r w:rsidRPr="002956BD">
                        <w:rPr>
                          <w:b/>
                          <w:sz w:val="32"/>
                          <w:szCs w:val="28"/>
                        </w:rPr>
                        <w:t xml:space="preserve">Appendix </w:t>
                      </w:r>
                      <w:r>
                        <w:rPr>
                          <w:b/>
                          <w:sz w:val="32"/>
                          <w:szCs w:val="28"/>
                        </w:rPr>
                        <w:t>D</w:t>
                      </w:r>
                    </w:p>
                  </w:txbxContent>
                </v:textbox>
              </v:shape>
            </w:pict>
          </mc:Fallback>
        </mc:AlternateContent>
      </w:r>
    </w:p>
    <w:p w14:paraId="57C32FDE" w14:textId="14AA175E" w:rsidR="001F5155" w:rsidRDefault="00C059B6" w:rsidP="00C059B6">
      <w:pPr>
        <w:spacing w:after="0"/>
        <w:jc w:val="center"/>
        <w:rPr>
          <w:rFonts w:ascii="Arial" w:hAnsi="Arial" w:cs="Arial"/>
          <w:sz w:val="24"/>
          <w:szCs w:val="24"/>
        </w:rPr>
      </w:pPr>
      <w:r w:rsidRPr="00C059B6">
        <w:rPr>
          <w:rFonts w:ascii="Arial" w:hAnsi="Arial" w:cs="Arial"/>
          <w:b/>
          <w:bCs/>
          <w:sz w:val="32"/>
          <w:szCs w:val="32"/>
        </w:rPr>
        <w:t>Key contacts</w:t>
      </w:r>
    </w:p>
    <w:p w14:paraId="4825F7F0" w14:textId="77777777" w:rsidR="00C059B6" w:rsidRDefault="00C059B6" w:rsidP="00C059B6">
      <w:pPr>
        <w:spacing w:after="0"/>
        <w:jc w:val="center"/>
        <w:rPr>
          <w:rFonts w:ascii="Arial" w:hAnsi="Arial" w:cs="Arial"/>
          <w:sz w:val="24"/>
          <w:szCs w:val="24"/>
        </w:rPr>
      </w:pPr>
    </w:p>
    <w:p w14:paraId="32ABC6B0" w14:textId="77777777" w:rsidR="00C059B6" w:rsidRDefault="00C059B6" w:rsidP="00C059B6">
      <w:pPr>
        <w:spacing w:after="0"/>
        <w:jc w:val="center"/>
        <w:rPr>
          <w:rFonts w:ascii="Arial" w:hAnsi="Arial" w:cs="Arial"/>
          <w:sz w:val="24"/>
          <w:szCs w:val="24"/>
        </w:rPr>
      </w:pPr>
    </w:p>
    <w:tbl>
      <w:tblPr>
        <w:tblStyle w:val="TableGrid"/>
        <w:tblW w:w="0" w:type="auto"/>
        <w:tblLook w:val="04A0" w:firstRow="1" w:lastRow="0" w:firstColumn="1" w:lastColumn="0" w:noHBand="0" w:noVBand="1"/>
      </w:tblPr>
      <w:tblGrid>
        <w:gridCol w:w="3485"/>
        <w:gridCol w:w="6858"/>
      </w:tblGrid>
      <w:tr w:rsidR="006925B9" w14:paraId="24356A3B" w14:textId="77777777" w:rsidTr="0050437D">
        <w:tc>
          <w:tcPr>
            <w:tcW w:w="3485" w:type="dxa"/>
            <w:shd w:val="clear" w:color="auto" w:fill="BFBFBF" w:themeFill="background1" w:themeFillShade="BF"/>
          </w:tcPr>
          <w:p w14:paraId="06C36498" w14:textId="77777777" w:rsidR="006925B9" w:rsidRDefault="006925B9" w:rsidP="00C059B6">
            <w:pPr>
              <w:rPr>
                <w:rFonts w:ascii="Arial" w:hAnsi="Arial" w:cs="Arial"/>
                <w:b/>
                <w:bCs/>
                <w:sz w:val="24"/>
                <w:szCs w:val="24"/>
              </w:rPr>
            </w:pPr>
            <w:r w:rsidRPr="00C059B6">
              <w:rPr>
                <w:rFonts w:ascii="Arial" w:hAnsi="Arial" w:cs="Arial"/>
                <w:b/>
                <w:bCs/>
                <w:sz w:val="24"/>
                <w:szCs w:val="24"/>
              </w:rPr>
              <w:t>Organisation</w:t>
            </w:r>
          </w:p>
          <w:p w14:paraId="34857888" w14:textId="7E03B94F" w:rsidR="006925B9" w:rsidRPr="00C059B6" w:rsidRDefault="006925B9" w:rsidP="00C059B6">
            <w:pPr>
              <w:rPr>
                <w:rFonts w:ascii="Arial" w:hAnsi="Arial" w:cs="Arial"/>
                <w:b/>
                <w:bCs/>
                <w:sz w:val="24"/>
                <w:szCs w:val="24"/>
              </w:rPr>
            </w:pPr>
          </w:p>
        </w:tc>
        <w:tc>
          <w:tcPr>
            <w:tcW w:w="6858" w:type="dxa"/>
            <w:shd w:val="clear" w:color="auto" w:fill="BFBFBF" w:themeFill="background1" w:themeFillShade="BF"/>
          </w:tcPr>
          <w:p w14:paraId="7F6DBEDC" w14:textId="4A29A1A4" w:rsidR="006925B9" w:rsidRPr="0050437D" w:rsidRDefault="0050437D" w:rsidP="00C059B6">
            <w:pPr>
              <w:rPr>
                <w:rFonts w:ascii="Arial" w:hAnsi="Arial" w:cs="Arial"/>
                <w:b/>
                <w:bCs/>
                <w:sz w:val="24"/>
                <w:szCs w:val="24"/>
              </w:rPr>
            </w:pPr>
            <w:r w:rsidRPr="0050437D">
              <w:rPr>
                <w:rFonts w:ascii="Arial" w:hAnsi="Arial" w:cs="Arial"/>
                <w:b/>
                <w:bCs/>
                <w:sz w:val="24"/>
                <w:szCs w:val="24"/>
              </w:rPr>
              <w:t>Contacts</w:t>
            </w:r>
          </w:p>
        </w:tc>
      </w:tr>
      <w:tr w:rsidR="006925B9" w14:paraId="14205E20" w14:textId="77777777" w:rsidTr="006925B9">
        <w:tc>
          <w:tcPr>
            <w:tcW w:w="3485" w:type="dxa"/>
          </w:tcPr>
          <w:p w14:paraId="30391C6C" w14:textId="6FF536EA" w:rsidR="006925B9" w:rsidRPr="0050437D" w:rsidRDefault="006925B9" w:rsidP="00C059B6">
            <w:pPr>
              <w:rPr>
                <w:rFonts w:ascii="Arial" w:hAnsi="Arial" w:cs="Arial"/>
                <w:b/>
                <w:bCs/>
                <w:sz w:val="24"/>
                <w:szCs w:val="24"/>
              </w:rPr>
            </w:pPr>
            <w:r w:rsidRPr="0050437D">
              <w:rPr>
                <w:rFonts w:ascii="Arial" w:hAnsi="Arial" w:cs="Arial"/>
                <w:b/>
                <w:bCs/>
                <w:sz w:val="24"/>
                <w:szCs w:val="24"/>
              </w:rPr>
              <w:t>Parish of Marcham with Garford</w:t>
            </w:r>
          </w:p>
        </w:tc>
        <w:tc>
          <w:tcPr>
            <w:tcW w:w="6858" w:type="dxa"/>
          </w:tcPr>
          <w:p w14:paraId="4CE62BC1" w14:textId="12562CDB" w:rsidR="006925B9" w:rsidRDefault="006925B9" w:rsidP="00C059B6">
            <w:pPr>
              <w:rPr>
                <w:rFonts w:ascii="Arial" w:hAnsi="Arial" w:cs="Arial"/>
                <w:sz w:val="24"/>
                <w:szCs w:val="24"/>
              </w:rPr>
            </w:pPr>
            <w:r>
              <w:rPr>
                <w:rFonts w:ascii="Arial" w:hAnsi="Arial" w:cs="Arial"/>
                <w:sz w:val="24"/>
                <w:szCs w:val="24"/>
              </w:rPr>
              <w:t>T</w:t>
            </w:r>
            <w:r w:rsidRPr="00E307CF">
              <w:rPr>
                <w:rFonts w:ascii="Arial" w:hAnsi="Arial" w:cs="Arial"/>
                <w:sz w:val="24"/>
                <w:szCs w:val="24"/>
              </w:rPr>
              <w:t>he incumbent</w:t>
            </w:r>
            <w:r>
              <w:rPr>
                <w:rFonts w:ascii="Arial" w:hAnsi="Arial" w:cs="Arial"/>
                <w:sz w:val="24"/>
                <w:szCs w:val="24"/>
              </w:rPr>
              <w:t xml:space="preserve">, </w:t>
            </w:r>
            <w:r w:rsidRPr="00E307CF">
              <w:rPr>
                <w:rFonts w:ascii="Arial" w:hAnsi="Arial" w:cs="Arial"/>
                <w:sz w:val="24"/>
                <w:szCs w:val="24"/>
              </w:rPr>
              <w:t>Rev. Nick Weldon</w:t>
            </w:r>
            <w:r w:rsidR="0050437D">
              <w:rPr>
                <w:rFonts w:ascii="Arial" w:hAnsi="Arial" w:cs="Arial"/>
                <w:sz w:val="24"/>
                <w:szCs w:val="24"/>
              </w:rPr>
              <w:t xml:space="preserve"> on </w:t>
            </w:r>
            <w:r w:rsidRPr="00E307CF">
              <w:rPr>
                <w:rFonts w:ascii="Arial" w:hAnsi="Arial" w:cs="Arial"/>
                <w:sz w:val="24"/>
                <w:szCs w:val="24"/>
              </w:rPr>
              <w:t>07970 984190</w:t>
            </w:r>
          </w:p>
          <w:p w14:paraId="3A628674" w14:textId="77777777" w:rsidR="006925B9" w:rsidRDefault="006925B9" w:rsidP="00C059B6">
            <w:pPr>
              <w:rPr>
                <w:rFonts w:ascii="Arial" w:hAnsi="Arial" w:cs="Arial"/>
                <w:sz w:val="24"/>
                <w:szCs w:val="24"/>
              </w:rPr>
            </w:pPr>
            <w:r w:rsidRPr="00E307CF">
              <w:rPr>
                <w:rFonts w:ascii="Arial" w:hAnsi="Arial" w:cs="Arial"/>
                <w:sz w:val="24"/>
                <w:szCs w:val="24"/>
              </w:rPr>
              <w:t xml:space="preserve">or </w:t>
            </w:r>
          </w:p>
          <w:p w14:paraId="2E6BE019" w14:textId="77777777" w:rsidR="0050437D" w:rsidRDefault="006925B9" w:rsidP="00C059B6">
            <w:pPr>
              <w:rPr>
                <w:rFonts w:ascii="Arial" w:hAnsi="Arial" w:cs="Arial"/>
                <w:sz w:val="24"/>
                <w:szCs w:val="24"/>
              </w:rPr>
            </w:pPr>
            <w:r>
              <w:rPr>
                <w:rFonts w:ascii="Arial" w:hAnsi="Arial" w:cs="Arial"/>
                <w:sz w:val="24"/>
                <w:szCs w:val="24"/>
              </w:rPr>
              <w:t>T</w:t>
            </w:r>
            <w:r w:rsidRPr="00E307CF">
              <w:rPr>
                <w:rFonts w:ascii="Arial" w:hAnsi="Arial" w:cs="Arial"/>
                <w:sz w:val="24"/>
                <w:szCs w:val="24"/>
              </w:rPr>
              <w:t>he Parish Safeguarding Officer</w:t>
            </w:r>
            <w:r>
              <w:rPr>
                <w:rFonts w:ascii="Arial" w:hAnsi="Arial" w:cs="Arial"/>
                <w:sz w:val="24"/>
                <w:szCs w:val="24"/>
              </w:rPr>
              <w:t>,</w:t>
            </w:r>
            <w:r w:rsidRPr="00E307CF">
              <w:rPr>
                <w:rFonts w:ascii="Arial" w:hAnsi="Arial" w:cs="Arial"/>
                <w:sz w:val="24"/>
                <w:szCs w:val="24"/>
              </w:rPr>
              <w:t xml:space="preserve"> Ruth Atkins on </w:t>
            </w:r>
          </w:p>
          <w:p w14:paraId="5A68F16E" w14:textId="7C99AC17" w:rsidR="006925B9" w:rsidRDefault="006925B9" w:rsidP="00C059B6">
            <w:pPr>
              <w:rPr>
                <w:rFonts w:ascii="Arial" w:hAnsi="Arial" w:cs="Arial"/>
                <w:sz w:val="24"/>
                <w:szCs w:val="24"/>
              </w:rPr>
            </w:pPr>
            <w:r w:rsidRPr="00E307CF">
              <w:rPr>
                <w:rFonts w:ascii="Arial" w:hAnsi="Arial" w:cs="Arial"/>
                <w:sz w:val="24"/>
                <w:szCs w:val="24"/>
              </w:rPr>
              <w:t>07857 557431</w:t>
            </w:r>
          </w:p>
          <w:p w14:paraId="7B307179" w14:textId="77777777" w:rsidR="00E37F93" w:rsidRDefault="00E37F93" w:rsidP="00C059B6">
            <w:pPr>
              <w:rPr>
                <w:rFonts w:ascii="Arial" w:hAnsi="Arial" w:cs="Arial"/>
                <w:sz w:val="24"/>
                <w:szCs w:val="24"/>
              </w:rPr>
            </w:pPr>
          </w:p>
          <w:p w14:paraId="5DE180B7" w14:textId="5E26C178" w:rsidR="00E37F93" w:rsidRDefault="00E37F93" w:rsidP="00C059B6">
            <w:pPr>
              <w:rPr>
                <w:rFonts w:ascii="Arial" w:hAnsi="Arial" w:cs="Arial"/>
                <w:sz w:val="24"/>
                <w:szCs w:val="24"/>
              </w:rPr>
            </w:pPr>
            <w:r>
              <w:rPr>
                <w:rFonts w:ascii="Arial" w:hAnsi="Arial" w:cs="Arial"/>
                <w:sz w:val="24"/>
                <w:szCs w:val="24"/>
              </w:rPr>
              <w:t>Safeguarding email for Ruth Atkins</w:t>
            </w:r>
          </w:p>
          <w:p w14:paraId="11C51365" w14:textId="36999FFE" w:rsidR="00E37F93" w:rsidRDefault="0086589E" w:rsidP="00C059B6">
            <w:pPr>
              <w:rPr>
                <w:rFonts w:ascii="Arial" w:hAnsi="Arial" w:cs="Arial"/>
                <w:sz w:val="24"/>
                <w:szCs w:val="24"/>
              </w:rPr>
            </w:pPr>
            <w:hyperlink r:id="rId15" w:history="1">
              <w:r w:rsidRPr="000F2D4B">
                <w:rPr>
                  <w:rStyle w:val="Hyperlink"/>
                  <w:rFonts w:ascii="Arial" w:hAnsi="Arial" w:cs="Arial"/>
                  <w:sz w:val="24"/>
                  <w:szCs w:val="24"/>
                </w:rPr>
                <w:t>Safeguarding@allsaintsmarc</w:t>
              </w:r>
              <w:r w:rsidRPr="000F2D4B">
                <w:rPr>
                  <w:rStyle w:val="Hyperlink"/>
                  <w:rFonts w:ascii="Arial" w:hAnsi="Arial" w:cs="Arial"/>
                  <w:sz w:val="24"/>
                  <w:szCs w:val="24"/>
                </w:rPr>
                <w:t>h</w:t>
              </w:r>
              <w:r w:rsidRPr="000F2D4B">
                <w:rPr>
                  <w:rStyle w:val="Hyperlink"/>
                  <w:rFonts w:ascii="Arial" w:hAnsi="Arial" w:cs="Arial"/>
                  <w:sz w:val="24"/>
                  <w:szCs w:val="24"/>
                </w:rPr>
                <w:t>am.org</w:t>
              </w:r>
            </w:hyperlink>
          </w:p>
          <w:p w14:paraId="6EA423F0" w14:textId="77777777" w:rsidR="006B2A8A" w:rsidRDefault="006B2A8A" w:rsidP="00C059B6">
            <w:pPr>
              <w:rPr>
                <w:rFonts w:ascii="Arial" w:hAnsi="Arial" w:cs="Arial"/>
                <w:sz w:val="24"/>
                <w:szCs w:val="24"/>
              </w:rPr>
            </w:pPr>
          </w:p>
          <w:p w14:paraId="1FABA041" w14:textId="6E9F0403" w:rsidR="00111DF8" w:rsidRPr="00B52E01" w:rsidRDefault="00B52E01" w:rsidP="00C059B6">
            <w:pPr>
              <w:rPr>
                <w:rFonts w:ascii="Arial" w:hAnsi="Arial" w:cs="Arial"/>
              </w:rPr>
            </w:pPr>
            <w:r w:rsidRPr="004C7ECD">
              <w:rPr>
                <w:rFonts w:ascii="Arial" w:hAnsi="Arial" w:cs="Arial"/>
                <w:color w:val="000000" w:themeColor="text1"/>
                <w:sz w:val="24"/>
                <w:szCs w:val="24"/>
                <w:shd w:val="clear" w:color="auto" w:fill="FFFFFF"/>
              </w:rPr>
              <w:t>Ruth is assisted in her role by Shae Porter, our Safeguarding administrator who should be contacted about recruitment, training or DBS checks</w:t>
            </w:r>
            <w:r w:rsidR="004C7ECD">
              <w:rPr>
                <w:rFonts w:ascii="Arial" w:hAnsi="Arial" w:cs="Arial"/>
                <w:color w:val="000000" w:themeColor="text1"/>
                <w:sz w:val="24"/>
                <w:szCs w:val="24"/>
                <w:shd w:val="clear" w:color="auto" w:fill="FFFFFF"/>
              </w:rPr>
              <w:t xml:space="preserve"> </w:t>
            </w:r>
            <w:r w:rsidRPr="004C7ECD">
              <w:rPr>
                <w:rFonts w:ascii="Arial" w:hAnsi="Arial" w:cs="Arial"/>
                <w:color w:val="000000" w:themeColor="text1"/>
                <w:sz w:val="24"/>
                <w:szCs w:val="24"/>
                <w:shd w:val="clear" w:color="auto" w:fill="FFFFFF"/>
              </w:rPr>
              <w:t>on</w:t>
            </w:r>
            <w:r w:rsidRPr="004C7ECD">
              <w:rPr>
                <w:rFonts w:ascii="Arial" w:hAnsi="Arial" w:cs="Arial"/>
                <w:color w:val="000000" w:themeColor="text1"/>
                <w:shd w:val="clear" w:color="auto" w:fill="FFFFFF"/>
              </w:rPr>
              <w:t> </w:t>
            </w:r>
            <w:hyperlink r:id="rId16" w:history="1">
              <w:r w:rsidRPr="00B52E01">
                <w:rPr>
                  <w:rStyle w:val="Hyperlink"/>
                  <w:rFonts w:ascii="Arial" w:hAnsi="Arial" w:cs="Arial"/>
                  <w:color w:val="0070C0"/>
                  <w:shd w:val="clear" w:color="auto" w:fill="FFFFFF"/>
                </w:rPr>
                <w:t>safeguardingadmin@allsaintsmarcham.org</w:t>
              </w:r>
            </w:hyperlink>
          </w:p>
          <w:p w14:paraId="1A041D8C" w14:textId="14691CB6" w:rsidR="00DE3B7A" w:rsidRDefault="00DE3B7A" w:rsidP="00C059B6">
            <w:pPr>
              <w:rPr>
                <w:rFonts w:ascii="Arial" w:hAnsi="Arial" w:cs="Arial"/>
                <w:sz w:val="24"/>
                <w:szCs w:val="24"/>
              </w:rPr>
            </w:pPr>
          </w:p>
        </w:tc>
      </w:tr>
      <w:tr w:rsidR="006925B9" w14:paraId="60C6F69A" w14:textId="77777777" w:rsidTr="006925B9">
        <w:tc>
          <w:tcPr>
            <w:tcW w:w="3485" w:type="dxa"/>
          </w:tcPr>
          <w:p w14:paraId="38C7BD4E" w14:textId="5639C8BC" w:rsidR="006925B9" w:rsidRPr="0050437D" w:rsidRDefault="0050437D" w:rsidP="00C059B6">
            <w:pPr>
              <w:rPr>
                <w:rFonts w:ascii="Arial" w:hAnsi="Arial" w:cs="Arial"/>
                <w:b/>
                <w:bCs/>
                <w:sz w:val="24"/>
                <w:szCs w:val="24"/>
              </w:rPr>
            </w:pPr>
            <w:r w:rsidRPr="0050437D">
              <w:rPr>
                <w:rFonts w:ascii="Arial" w:hAnsi="Arial" w:cs="Arial"/>
                <w:b/>
                <w:bCs/>
                <w:sz w:val="24"/>
                <w:szCs w:val="24"/>
              </w:rPr>
              <w:t>Diocese of Oxford</w:t>
            </w:r>
          </w:p>
        </w:tc>
        <w:tc>
          <w:tcPr>
            <w:tcW w:w="6858" w:type="dxa"/>
          </w:tcPr>
          <w:p w14:paraId="1C5358FF" w14:textId="77777777" w:rsidR="0050437D" w:rsidRPr="005F56D6" w:rsidRDefault="0050437D" w:rsidP="005F56D6">
            <w:pPr>
              <w:rPr>
                <w:rFonts w:ascii="Arial" w:hAnsi="Arial" w:cs="Arial"/>
                <w:sz w:val="24"/>
                <w:szCs w:val="24"/>
              </w:rPr>
            </w:pPr>
            <w:r w:rsidRPr="005F56D6">
              <w:rPr>
                <w:rFonts w:ascii="Arial" w:hAnsi="Arial" w:cs="Arial"/>
                <w:sz w:val="24"/>
                <w:szCs w:val="24"/>
              </w:rPr>
              <w:t xml:space="preserve">Diocesan Safeguarding Adviser (DSA), Erica Hegg on </w:t>
            </w:r>
          </w:p>
          <w:p w14:paraId="14EA5B04" w14:textId="7B80EEBA" w:rsidR="006925B9" w:rsidRPr="005F56D6" w:rsidRDefault="0050437D" w:rsidP="005F56D6">
            <w:pPr>
              <w:rPr>
                <w:rFonts w:ascii="Arial" w:hAnsi="Arial" w:cs="Arial"/>
                <w:sz w:val="24"/>
                <w:szCs w:val="24"/>
              </w:rPr>
            </w:pPr>
            <w:r w:rsidRPr="005F56D6">
              <w:rPr>
                <w:rFonts w:ascii="Arial" w:hAnsi="Arial" w:cs="Arial"/>
                <w:sz w:val="24"/>
                <w:szCs w:val="24"/>
              </w:rPr>
              <w:t>07341 866832</w:t>
            </w:r>
          </w:p>
          <w:p w14:paraId="5A14D5DC" w14:textId="77777777" w:rsidR="000D2479" w:rsidRPr="005F56D6" w:rsidRDefault="000D2479" w:rsidP="005F56D6">
            <w:pPr>
              <w:rPr>
                <w:rFonts w:ascii="Arial" w:hAnsi="Arial" w:cs="Arial"/>
                <w:sz w:val="24"/>
                <w:szCs w:val="24"/>
              </w:rPr>
            </w:pPr>
          </w:p>
          <w:p w14:paraId="63397F90" w14:textId="670087D9" w:rsidR="00A803CF" w:rsidRPr="005F56D6" w:rsidRDefault="000D2479" w:rsidP="005F56D6">
            <w:pPr>
              <w:shd w:val="clear" w:color="auto" w:fill="FFFFFF"/>
              <w:rPr>
                <w:rFonts w:ascii="Arial" w:hAnsi="Arial" w:cs="Arial"/>
                <w:color w:val="000000"/>
                <w:sz w:val="24"/>
                <w:szCs w:val="24"/>
              </w:rPr>
            </w:pPr>
            <w:r w:rsidRPr="005F56D6">
              <w:rPr>
                <w:rFonts w:ascii="Arial" w:hAnsi="Arial" w:cs="Arial"/>
                <w:color w:val="000000"/>
                <w:sz w:val="24"/>
                <w:szCs w:val="24"/>
              </w:rPr>
              <w:t xml:space="preserve">During office hours, and if there is no immediate danger, call 01865 208 295  </w:t>
            </w:r>
          </w:p>
          <w:p w14:paraId="340BDA93" w14:textId="77777777" w:rsidR="00A803CF" w:rsidRPr="005F56D6" w:rsidRDefault="00A803CF" w:rsidP="005F56D6">
            <w:pPr>
              <w:shd w:val="clear" w:color="auto" w:fill="FFFFFF"/>
              <w:rPr>
                <w:rFonts w:ascii="Arial" w:hAnsi="Arial" w:cs="Arial"/>
                <w:color w:val="000000"/>
                <w:sz w:val="24"/>
                <w:szCs w:val="24"/>
              </w:rPr>
            </w:pPr>
          </w:p>
          <w:p w14:paraId="23EC3C22" w14:textId="77777777" w:rsidR="00A833C4" w:rsidRPr="005F56D6" w:rsidRDefault="00A803CF" w:rsidP="005F56D6">
            <w:pPr>
              <w:shd w:val="clear" w:color="auto" w:fill="FFFFFF"/>
              <w:rPr>
                <w:rFonts w:ascii="Arial" w:hAnsi="Arial" w:cs="Arial"/>
                <w:color w:val="000000"/>
                <w:sz w:val="24"/>
                <w:szCs w:val="24"/>
              </w:rPr>
            </w:pPr>
            <w:r w:rsidRPr="005F56D6">
              <w:rPr>
                <w:rFonts w:ascii="Arial" w:hAnsi="Arial" w:cs="Arial"/>
                <w:color w:val="000000"/>
                <w:sz w:val="24"/>
                <w:szCs w:val="24"/>
              </w:rPr>
              <w:t xml:space="preserve">For </w:t>
            </w:r>
            <w:r w:rsidRPr="005F56D6">
              <w:rPr>
                <w:rFonts w:ascii="Arial" w:hAnsi="Arial" w:cs="Arial"/>
                <w:color w:val="000000"/>
                <w:sz w:val="24"/>
                <w:szCs w:val="24"/>
                <w:u w:val="single"/>
              </w:rPr>
              <w:t>urgent</w:t>
            </w:r>
            <w:r w:rsidRPr="005F56D6">
              <w:rPr>
                <w:rFonts w:ascii="Arial" w:hAnsi="Arial" w:cs="Arial"/>
                <w:color w:val="000000"/>
                <w:sz w:val="24"/>
                <w:szCs w:val="24"/>
              </w:rPr>
              <w:t xml:space="preserve"> </w:t>
            </w:r>
            <w:r w:rsidR="00A833C4" w:rsidRPr="005F56D6">
              <w:rPr>
                <w:rFonts w:ascii="Arial" w:hAnsi="Arial" w:cs="Arial"/>
                <w:color w:val="000000"/>
                <w:sz w:val="24"/>
                <w:szCs w:val="24"/>
              </w:rPr>
              <w:t xml:space="preserve">safeguarding concerns </w:t>
            </w:r>
            <w:r w:rsidR="000D2479" w:rsidRPr="005F56D6">
              <w:rPr>
                <w:rFonts w:ascii="Arial" w:hAnsi="Arial" w:cs="Arial"/>
                <w:color w:val="000000"/>
                <w:sz w:val="24"/>
                <w:szCs w:val="24"/>
              </w:rPr>
              <w:t>email </w:t>
            </w:r>
            <w:hyperlink r:id="rId17" w:history="1">
              <w:r w:rsidR="000D2479" w:rsidRPr="005F56D6">
                <w:rPr>
                  <w:rStyle w:val="Hyperlink"/>
                  <w:rFonts w:ascii="Arial" w:hAnsi="Arial" w:cs="Arial"/>
                  <w:color w:val="3456D3"/>
                  <w:sz w:val="24"/>
                  <w:szCs w:val="24"/>
                </w:rPr>
                <w:t>safeguardingreferrals@oxford.anglican.org</w:t>
              </w:r>
            </w:hyperlink>
            <w:r w:rsidR="000D2479" w:rsidRPr="005F56D6">
              <w:rPr>
                <w:rFonts w:ascii="Arial" w:hAnsi="Arial" w:cs="Arial"/>
                <w:color w:val="000000"/>
                <w:sz w:val="24"/>
                <w:szCs w:val="24"/>
              </w:rPr>
              <w:t> </w:t>
            </w:r>
          </w:p>
          <w:p w14:paraId="1BA8C38B" w14:textId="350BE20F" w:rsidR="000D2479" w:rsidRPr="005F56D6" w:rsidRDefault="000D2479" w:rsidP="005F56D6">
            <w:pPr>
              <w:shd w:val="clear" w:color="auto" w:fill="FFFFFF"/>
              <w:rPr>
                <w:rFonts w:ascii="Arial" w:hAnsi="Arial" w:cs="Arial"/>
                <w:color w:val="000000"/>
                <w:sz w:val="24"/>
                <w:szCs w:val="24"/>
              </w:rPr>
            </w:pPr>
            <w:r w:rsidRPr="005F56D6">
              <w:rPr>
                <w:rFonts w:ascii="Arial" w:hAnsi="Arial" w:cs="Arial"/>
                <w:color w:val="000000"/>
                <w:sz w:val="24"/>
                <w:szCs w:val="24"/>
              </w:rPr>
              <w:br/>
              <w:t>(Mon-Thurs 9am-5pm and Fri 9am-4.30pm).</w:t>
            </w:r>
          </w:p>
          <w:p w14:paraId="7990EA7A" w14:textId="77777777" w:rsidR="000D2479" w:rsidRPr="005F56D6" w:rsidRDefault="000D2479" w:rsidP="005F56D6">
            <w:pPr>
              <w:rPr>
                <w:rFonts w:ascii="Arial" w:hAnsi="Arial" w:cs="Arial"/>
                <w:sz w:val="24"/>
                <w:szCs w:val="24"/>
              </w:rPr>
            </w:pPr>
          </w:p>
          <w:p w14:paraId="55AE2EE3" w14:textId="77777777" w:rsidR="005F56D6" w:rsidRPr="005F56D6" w:rsidRDefault="005F56D6" w:rsidP="005F56D6">
            <w:pPr>
              <w:shd w:val="clear" w:color="auto" w:fill="FFFFFF"/>
              <w:rPr>
                <w:rFonts w:ascii="Arial" w:hAnsi="Arial" w:cs="Arial"/>
                <w:color w:val="000000"/>
                <w:sz w:val="24"/>
                <w:szCs w:val="24"/>
              </w:rPr>
            </w:pPr>
            <w:r w:rsidRPr="005F56D6">
              <w:rPr>
                <w:rFonts w:ascii="Arial" w:hAnsi="Arial" w:cs="Arial"/>
                <w:color w:val="000000"/>
                <w:sz w:val="24"/>
                <w:szCs w:val="24"/>
              </w:rPr>
              <w:t>Outside of operational hours</w:t>
            </w:r>
          </w:p>
          <w:p w14:paraId="41A546CB" w14:textId="10AE2486" w:rsidR="0050437D" w:rsidRPr="005F56D6" w:rsidRDefault="005F56D6" w:rsidP="0079637C">
            <w:pPr>
              <w:shd w:val="clear" w:color="auto" w:fill="FFFFFF"/>
              <w:rPr>
                <w:rFonts w:ascii="Arial" w:hAnsi="Arial" w:cs="Arial"/>
                <w:sz w:val="24"/>
                <w:szCs w:val="24"/>
              </w:rPr>
            </w:pPr>
            <w:r w:rsidRPr="005F56D6">
              <w:rPr>
                <w:rFonts w:ascii="Arial" w:hAnsi="Arial" w:cs="Arial"/>
                <w:color w:val="000000"/>
                <w:sz w:val="24"/>
                <w:szCs w:val="24"/>
              </w:rPr>
              <w:t>Please call our partners </w:t>
            </w:r>
            <w:proofErr w:type="spellStart"/>
            <w:r>
              <w:fldChar w:fldCharType="begin"/>
            </w:r>
            <w:r>
              <w:instrText>HYPERLINK "https://thirtyoneeight.org/" \t "_blank"</w:instrText>
            </w:r>
            <w:r>
              <w:fldChar w:fldCharType="separate"/>
            </w:r>
            <w:proofErr w:type="gramStart"/>
            <w:r w:rsidRPr="005F56D6">
              <w:rPr>
                <w:rStyle w:val="Hyperlink"/>
                <w:rFonts w:ascii="Arial" w:hAnsi="Arial" w:cs="Arial"/>
                <w:color w:val="3456D3"/>
                <w:sz w:val="24"/>
                <w:szCs w:val="24"/>
              </w:rPr>
              <w:t>Thirtyone:eight</w:t>
            </w:r>
            <w:proofErr w:type="spellEnd"/>
            <w:proofErr w:type="gramEnd"/>
            <w:r>
              <w:fldChar w:fldCharType="end"/>
            </w:r>
            <w:r w:rsidRPr="005F56D6">
              <w:rPr>
                <w:rFonts w:ascii="Arial" w:hAnsi="Arial" w:cs="Arial"/>
                <w:color w:val="000000"/>
                <w:sz w:val="24"/>
                <w:szCs w:val="24"/>
              </w:rPr>
              <w:t> on +44 (0) 303 003 1111 for confidential advice, guidance and support.</w:t>
            </w:r>
          </w:p>
          <w:p w14:paraId="61B61E58" w14:textId="7647AEFA" w:rsidR="0050437D" w:rsidRPr="005F56D6" w:rsidRDefault="0050437D" w:rsidP="005F56D6">
            <w:pPr>
              <w:rPr>
                <w:rFonts w:ascii="Arial" w:hAnsi="Arial" w:cs="Arial"/>
                <w:sz w:val="24"/>
                <w:szCs w:val="24"/>
              </w:rPr>
            </w:pPr>
          </w:p>
        </w:tc>
      </w:tr>
      <w:tr w:rsidR="006925B9" w14:paraId="0A0AECB4" w14:textId="77777777" w:rsidTr="006925B9">
        <w:tc>
          <w:tcPr>
            <w:tcW w:w="3485" w:type="dxa"/>
          </w:tcPr>
          <w:p w14:paraId="4D26640A" w14:textId="77777777" w:rsidR="006925B9" w:rsidRPr="00CC6EE2" w:rsidRDefault="00CC6EE2" w:rsidP="00C059B6">
            <w:pPr>
              <w:rPr>
                <w:rFonts w:ascii="Arial" w:hAnsi="Arial" w:cs="Arial"/>
                <w:b/>
                <w:bCs/>
                <w:sz w:val="24"/>
                <w:szCs w:val="24"/>
              </w:rPr>
            </w:pPr>
            <w:r w:rsidRPr="00CC6EE2">
              <w:rPr>
                <w:rFonts w:ascii="Arial" w:hAnsi="Arial" w:cs="Arial"/>
                <w:b/>
                <w:bCs/>
                <w:sz w:val="24"/>
                <w:szCs w:val="24"/>
              </w:rPr>
              <w:t>Oxfordshire Multi Agency Safeguarding Hub (MASH)</w:t>
            </w:r>
          </w:p>
          <w:p w14:paraId="4BEF4B1C" w14:textId="112202DB" w:rsidR="00CC6EE2" w:rsidRPr="00CC6EE2" w:rsidRDefault="00CC6EE2" w:rsidP="00C059B6">
            <w:pPr>
              <w:rPr>
                <w:rFonts w:ascii="Arial" w:hAnsi="Arial" w:cs="Arial"/>
                <w:b/>
                <w:bCs/>
                <w:sz w:val="24"/>
                <w:szCs w:val="24"/>
              </w:rPr>
            </w:pPr>
          </w:p>
        </w:tc>
        <w:tc>
          <w:tcPr>
            <w:tcW w:w="6858" w:type="dxa"/>
          </w:tcPr>
          <w:p w14:paraId="7F760E32" w14:textId="61F922C3" w:rsidR="000B1516" w:rsidRPr="000B1516" w:rsidRDefault="00CC6EE2" w:rsidP="000B1516">
            <w:pPr>
              <w:rPr>
                <w:rFonts w:ascii="Arial" w:hAnsi="Arial" w:cs="Arial"/>
                <w:sz w:val="24"/>
                <w:szCs w:val="24"/>
              </w:rPr>
            </w:pPr>
            <w:r w:rsidRPr="000B1516">
              <w:rPr>
                <w:rFonts w:ascii="Arial" w:hAnsi="Arial" w:cs="Arial"/>
                <w:sz w:val="24"/>
                <w:szCs w:val="24"/>
              </w:rPr>
              <w:t>Call 0345 050 7666</w:t>
            </w:r>
            <w:r w:rsidR="004E15F7" w:rsidRPr="000B1516">
              <w:rPr>
                <w:rFonts w:ascii="Arial" w:hAnsi="Arial" w:cs="Arial"/>
                <w:sz w:val="24"/>
                <w:szCs w:val="24"/>
              </w:rPr>
              <w:t xml:space="preserve"> or </w:t>
            </w:r>
            <w:hyperlink r:id="rId18" w:anchor="h1" w:history="1">
              <w:r w:rsidR="004E15F7" w:rsidRPr="000B1516">
                <w:rPr>
                  <w:rStyle w:val="Hyperlink"/>
                  <w:rFonts w:ascii="Arial" w:hAnsi="Arial" w:cs="Arial"/>
                  <w:sz w:val="24"/>
                  <w:szCs w:val="24"/>
                </w:rPr>
                <w:t>complete this online form</w:t>
              </w:r>
            </w:hyperlink>
            <w:r w:rsidRPr="000B1516">
              <w:rPr>
                <w:rFonts w:ascii="Arial" w:hAnsi="Arial" w:cs="Arial"/>
                <w:sz w:val="24"/>
                <w:szCs w:val="24"/>
              </w:rPr>
              <w:t xml:space="preserve"> </w:t>
            </w:r>
            <w:r w:rsidR="008D754B">
              <w:rPr>
                <w:rFonts w:ascii="Arial" w:hAnsi="Arial" w:cs="Arial"/>
                <w:sz w:val="24"/>
                <w:szCs w:val="24"/>
              </w:rPr>
              <w:t>(</w:t>
            </w:r>
            <w:r w:rsidRPr="008D754B">
              <w:rPr>
                <w:rFonts w:ascii="Arial" w:hAnsi="Arial" w:cs="Arial"/>
                <w:sz w:val="24"/>
                <w:szCs w:val="24"/>
              </w:rPr>
              <w:t>in hours</w:t>
            </w:r>
            <w:r w:rsidR="000B1516" w:rsidRPr="000B1516">
              <w:rPr>
                <w:rFonts w:ascii="Arial" w:hAnsi="Arial" w:cs="Arial"/>
                <w:sz w:val="24"/>
                <w:szCs w:val="24"/>
              </w:rPr>
              <w:t xml:space="preserve"> </w:t>
            </w:r>
            <w:r w:rsidR="000B1516" w:rsidRPr="000B1516">
              <w:rPr>
                <w:rFonts w:ascii="Arial" w:eastAsia="Times New Roman" w:hAnsi="Arial" w:cs="Arial"/>
                <w:color w:val="0B0C0C"/>
                <w:sz w:val="24"/>
                <w:szCs w:val="24"/>
                <w:lang w:eastAsia="en-GB"/>
              </w:rPr>
              <w:t>Monday to Thursday: 8.30am – 5pm  and</w:t>
            </w:r>
            <w:r w:rsidR="008D754B">
              <w:rPr>
                <w:rFonts w:ascii="Arial" w:eastAsia="Times New Roman" w:hAnsi="Arial" w:cs="Arial"/>
                <w:color w:val="0B0C0C"/>
                <w:sz w:val="24"/>
                <w:szCs w:val="24"/>
                <w:lang w:eastAsia="en-GB"/>
              </w:rPr>
              <w:t xml:space="preserve"> </w:t>
            </w:r>
            <w:r w:rsidR="000B1516" w:rsidRPr="000B1516">
              <w:rPr>
                <w:rFonts w:ascii="Arial" w:eastAsia="Times New Roman" w:hAnsi="Arial" w:cs="Arial"/>
                <w:color w:val="0B0C0C"/>
                <w:sz w:val="24"/>
                <w:szCs w:val="24"/>
                <w:lang w:eastAsia="en-GB"/>
              </w:rPr>
              <w:t>Friday: 8.30am – 4pm</w:t>
            </w:r>
            <w:r w:rsidR="008D754B">
              <w:rPr>
                <w:rFonts w:ascii="Arial" w:eastAsia="Times New Roman" w:hAnsi="Arial" w:cs="Arial"/>
                <w:color w:val="0B0C0C"/>
                <w:sz w:val="24"/>
                <w:szCs w:val="24"/>
                <w:lang w:eastAsia="en-GB"/>
              </w:rPr>
              <w:t>)</w:t>
            </w:r>
            <w:r w:rsidR="000B1516" w:rsidRPr="000B1516">
              <w:rPr>
                <w:rFonts w:ascii="Arial" w:eastAsia="Times New Roman" w:hAnsi="Arial" w:cs="Arial"/>
                <w:color w:val="0B0C0C"/>
                <w:sz w:val="24"/>
                <w:szCs w:val="24"/>
                <w:lang w:eastAsia="en-GB"/>
              </w:rPr>
              <w:t>.</w:t>
            </w:r>
          </w:p>
          <w:p w14:paraId="5A803E1A" w14:textId="6F0B8B73" w:rsidR="00CC6EE2" w:rsidRDefault="00CC6EE2" w:rsidP="00C059B6">
            <w:pPr>
              <w:rPr>
                <w:rFonts w:ascii="Arial" w:hAnsi="Arial" w:cs="Arial"/>
                <w:sz w:val="24"/>
                <w:szCs w:val="24"/>
              </w:rPr>
            </w:pPr>
          </w:p>
          <w:p w14:paraId="44949E21" w14:textId="77777777" w:rsidR="006925B9" w:rsidRDefault="00CC6EE2" w:rsidP="00C059B6">
            <w:pPr>
              <w:rPr>
                <w:rFonts w:ascii="Arial" w:hAnsi="Arial" w:cs="Arial"/>
                <w:sz w:val="24"/>
                <w:szCs w:val="24"/>
              </w:rPr>
            </w:pPr>
            <w:r>
              <w:rPr>
                <w:rFonts w:ascii="Arial" w:hAnsi="Arial" w:cs="Arial"/>
                <w:sz w:val="24"/>
                <w:szCs w:val="24"/>
              </w:rPr>
              <w:t>O</w:t>
            </w:r>
            <w:r w:rsidRPr="00E307CF">
              <w:rPr>
                <w:rFonts w:ascii="Arial" w:hAnsi="Arial" w:cs="Arial"/>
                <w:sz w:val="24"/>
                <w:szCs w:val="24"/>
              </w:rPr>
              <w:t>ut of hours emergency number is 0800 833 408</w:t>
            </w:r>
          </w:p>
          <w:p w14:paraId="362150DB" w14:textId="1501C4DB" w:rsidR="00CC6EE2" w:rsidRDefault="00CC6EE2" w:rsidP="00C059B6">
            <w:pPr>
              <w:rPr>
                <w:rFonts w:ascii="Arial" w:hAnsi="Arial" w:cs="Arial"/>
                <w:sz w:val="24"/>
                <w:szCs w:val="24"/>
              </w:rPr>
            </w:pPr>
          </w:p>
        </w:tc>
      </w:tr>
      <w:tr w:rsidR="006925B9" w14:paraId="5EE75796" w14:textId="77777777" w:rsidTr="006925B9">
        <w:tc>
          <w:tcPr>
            <w:tcW w:w="3485" w:type="dxa"/>
          </w:tcPr>
          <w:p w14:paraId="60277A79" w14:textId="3A36151B" w:rsidR="006925B9" w:rsidRPr="00322C3A" w:rsidRDefault="00322C3A" w:rsidP="00C059B6">
            <w:pPr>
              <w:rPr>
                <w:rFonts w:ascii="Arial" w:hAnsi="Arial" w:cs="Arial"/>
                <w:b/>
                <w:bCs/>
                <w:sz w:val="24"/>
                <w:szCs w:val="24"/>
              </w:rPr>
            </w:pPr>
            <w:r w:rsidRPr="00322C3A">
              <w:rPr>
                <w:rFonts w:ascii="Arial" w:hAnsi="Arial" w:cs="Arial"/>
                <w:b/>
                <w:bCs/>
                <w:sz w:val="24"/>
                <w:szCs w:val="24"/>
              </w:rPr>
              <w:t>Any allegations involving a church officer or person in a position of trust</w:t>
            </w:r>
          </w:p>
        </w:tc>
        <w:tc>
          <w:tcPr>
            <w:tcW w:w="6858" w:type="dxa"/>
          </w:tcPr>
          <w:p w14:paraId="3C50967F" w14:textId="3F91D33B" w:rsidR="00322C3A" w:rsidRPr="00E307CF" w:rsidRDefault="00322C3A" w:rsidP="00322C3A">
            <w:pPr>
              <w:rPr>
                <w:rFonts w:ascii="Arial" w:hAnsi="Arial" w:cs="Arial"/>
                <w:sz w:val="24"/>
                <w:szCs w:val="24"/>
              </w:rPr>
            </w:pPr>
            <w:r>
              <w:rPr>
                <w:rFonts w:ascii="Arial" w:hAnsi="Arial" w:cs="Arial"/>
                <w:sz w:val="24"/>
                <w:szCs w:val="24"/>
              </w:rPr>
              <w:t>M</w:t>
            </w:r>
            <w:r w:rsidRPr="00E307CF">
              <w:rPr>
                <w:rFonts w:ascii="Arial" w:hAnsi="Arial" w:cs="Arial"/>
                <w:sz w:val="24"/>
                <w:szCs w:val="24"/>
              </w:rPr>
              <w:t xml:space="preserve">ust be immediately reported to the DSA. After contacting the DSA, the Local Authority Designated Officer (LADO) must be contacted on 01865 815956.  </w:t>
            </w:r>
          </w:p>
          <w:p w14:paraId="65925FED" w14:textId="77777777" w:rsidR="006925B9" w:rsidRDefault="006925B9" w:rsidP="00C059B6">
            <w:pPr>
              <w:rPr>
                <w:rFonts w:ascii="Arial" w:hAnsi="Arial" w:cs="Arial"/>
                <w:sz w:val="24"/>
                <w:szCs w:val="24"/>
              </w:rPr>
            </w:pPr>
          </w:p>
        </w:tc>
      </w:tr>
    </w:tbl>
    <w:p w14:paraId="1D999E3A" w14:textId="77777777" w:rsidR="00C059B6" w:rsidRDefault="00C059B6" w:rsidP="00C059B6">
      <w:pPr>
        <w:spacing w:after="0"/>
        <w:rPr>
          <w:rFonts w:ascii="Arial" w:hAnsi="Arial" w:cs="Arial"/>
          <w:sz w:val="24"/>
          <w:szCs w:val="24"/>
        </w:rPr>
      </w:pPr>
    </w:p>
    <w:p w14:paraId="1AA93BA3" w14:textId="77777777" w:rsidR="006925B9" w:rsidRDefault="006925B9" w:rsidP="00C059B6">
      <w:pPr>
        <w:spacing w:after="0"/>
        <w:rPr>
          <w:rFonts w:ascii="Arial" w:hAnsi="Arial" w:cs="Arial"/>
          <w:sz w:val="24"/>
          <w:szCs w:val="24"/>
        </w:rPr>
      </w:pPr>
    </w:p>
    <w:p w14:paraId="5EE811E6" w14:textId="77777777" w:rsidR="00FA484A" w:rsidRDefault="00FA484A" w:rsidP="00C059B6">
      <w:pPr>
        <w:spacing w:after="0"/>
        <w:rPr>
          <w:rFonts w:ascii="Arial" w:hAnsi="Arial" w:cs="Arial"/>
          <w:sz w:val="24"/>
          <w:szCs w:val="24"/>
        </w:rPr>
      </w:pPr>
    </w:p>
    <w:p w14:paraId="47CACB6C" w14:textId="0F7715E3" w:rsidR="00C877E0" w:rsidRPr="009926E0" w:rsidRDefault="00C877E0" w:rsidP="00C059B6">
      <w:pPr>
        <w:spacing w:after="0"/>
        <w:rPr>
          <w:rFonts w:ascii="Arial" w:hAnsi="Arial" w:cs="Arial"/>
          <w:b/>
          <w:bCs/>
          <w:sz w:val="24"/>
          <w:szCs w:val="24"/>
        </w:rPr>
      </w:pPr>
      <w:r w:rsidRPr="009926E0">
        <w:rPr>
          <w:rFonts w:ascii="Arial" w:hAnsi="Arial" w:cs="Arial"/>
          <w:b/>
          <w:bCs/>
          <w:sz w:val="24"/>
          <w:szCs w:val="24"/>
        </w:rPr>
        <w:lastRenderedPageBreak/>
        <w:t>Additional supporting information</w:t>
      </w:r>
    </w:p>
    <w:p w14:paraId="23B00E99" w14:textId="77777777" w:rsidR="00C877E0" w:rsidRDefault="00C877E0" w:rsidP="00C059B6">
      <w:pPr>
        <w:spacing w:after="0"/>
        <w:rPr>
          <w:rFonts w:ascii="Arial" w:hAnsi="Arial" w:cs="Arial"/>
          <w:sz w:val="24"/>
          <w:szCs w:val="24"/>
        </w:rPr>
      </w:pPr>
    </w:p>
    <w:p w14:paraId="331B64C0" w14:textId="600A77C4" w:rsidR="00C877E0" w:rsidRDefault="00C877E0" w:rsidP="00C059B6">
      <w:pPr>
        <w:spacing w:after="0"/>
        <w:rPr>
          <w:rFonts w:ascii="Arial" w:hAnsi="Arial" w:cs="Arial"/>
          <w:sz w:val="24"/>
          <w:szCs w:val="24"/>
        </w:rPr>
      </w:pPr>
      <w:hyperlink r:id="rId19" w:history="1">
        <w:r w:rsidRPr="009926E0">
          <w:rPr>
            <w:rStyle w:val="Hyperlink"/>
            <w:rFonts w:ascii="Arial" w:hAnsi="Arial" w:cs="Arial"/>
            <w:sz w:val="24"/>
            <w:szCs w:val="24"/>
          </w:rPr>
          <w:t>The Church of England Parish Safeguarding Han</w:t>
        </w:r>
        <w:r w:rsidR="009926E0" w:rsidRPr="009926E0">
          <w:rPr>
            <w:rStyle w:val="Hyperlink"/>
            <w:rFonts w:ascii="Arial" w:hAnsi="Arial" w:cs="Arial"/>
            <w:sz w:val="24"/>
            <w:szCs w:val="24"/>
          </w:rPr>
          <w:t>d</w:t>
        </w:r>
        <w:r w:rsidRPr="009926E0">
          <w:rPr>
            <w:rStyle w:val="Hyperlink"/>
            <w:rFonts w:ascii="Arial" w:hAnsi="Arial" w:cs="Arial"/>
            <w:sz w:val="24"/>
            <w:szCs w:val="24"/>
          </w:rPr>
          <w:t>book (</w:t>
        </w:r>
        <w:r w:rsidR="009926E0" w:rsidRPr="009926E0">
          <w:rPr>
            <w:rStyle w:val="Hyperlink"/>
            <w:rFonts w:ascii="Arial" w:hAnsi="Arial" w:cs="Arial"/>
            <w:sz w:val="24"/>
            <w:szCs w:val="24"/>
          </w:rPr>
          <w:t>August 2019)</w:t>
        </w:r>
      </w:hyperlink>
    </w:p>
    <w:p w14:paraId="1556C119" w14:textId="77777777" w:rsidR="009926E0" w:rsidRDefault="009926E0" w:rsidP="00C059B6">
      <w:pPr>
        <w:spacing w:after="0"/>
        <w:rPr>
          <w:rFonts w:ascii="Arial" w:hAnsi="Arial" w:cs="Arial"/>
          <w:sz w:val="24"/>
          <w:szCs w:val="24"/>
        </w:rPr>
      </w:pPr>
    </w:p>
    <w:p w14:paraId="361A95EA" w14:textId="2BAAB9A2" w:rsidR="009926E0" w:rsidRDefault="002E16EE" w:rsidP="00C059B6">
      <w:pPr>
        <w:spacing w:after="0"/>
        <w:rPr>
          <w:rFonts w:ascii="Arial" w:hAnsi="Arial" w:cs="Arial"/>
          <w:sz w:val="24"/>
          <w:szCs w:val="24"/>
        </w:rPr>
      </w:pPr>
      <w:hyperlink r:id="rId20" w:history="1">
        <w:r w:rsidRPr="002066BA">
          <w:rPr>
            <w:rStyle w:val="Hyperlink"/>
            <w:rFonts w:ascii="Arial" w:hAnsi="Arial" w:cs="Arial"/>
            <w:sz w:val="24"/>
            <w:szCs w:val="24"/>
          </w:rPr>
          <w:t>Diocese of Oxford Safeguarding webpages</w:t>
        </w:r>
      </w:hyperlink>
    </w:p>
    <w:p w14:paraId="0DEE827F" w14:textId="77777777" w:rsidR="00FA484A" w:rsidRDefault="00FA484A" w:rsidP="00C059B6">
      <w:pPr>
        <w:spacing w:after="0"/>
        <w:rPr>
          <w:rFonts w:ascii="Arial" w:hAnsi="Arial" w:cs="Arial"/>
          <w:sz w:val="24"/>
          <w:szCs w:val="24"/>
        </w:rPr>
      </w:pPr>
    </w:p>
    <w:p w14:paraId="3303F32B" w14:textId="3267A716" w:rsidR="00FA484A" w:rsidRDefault="00FA484A" w:rsidP="00C059B6">
      <w:pPr>
        <w:spacing w:after="0"/>
        <w:rPr>
          <w:rFonts w:ascii="Arial" w:hAnsi="Arial" w:cs="Arial"/>
          <w:sz w:val="24"/>
          <w:szCs w:val="24"/>
        </w:rPr>
      </w:pPr>
      <w:hyperlink r:id="rId21" w:history="1">
        <w:r w:rsidRPr="00681568">
          <w:rPr>
            <w:rStyle w:val="Hyperlink"/>
            <w:rFonts w:ascii="Arial" w:hAnsi="Arial" w:cs="Arial"/>
            <w:sz w:val="24"/>
            <w:szCs w:val="24"/>
          </w:rPr>
          <w:t xml:space="preserve">Parish of Marcham with </w:t>
        </w:r>
        <w:r w:rsidR="00561E41" w:rsidRPr="00681568">
          <w:rPr>
            <w:rStyle w:val="Hyperlink"/>
            <w:rFonts w:ascii="Arial" w:hAnsi="Arial" w:cs="Arial"/>
            <w:sz w:val="24"/>
            <w:szCs w:val="24"/>
          </w:rPr>
          <w:t xml:space="preserve">draft </w:t>
        </w:r>
        <w:r w:rsidRPr="00681568">
          <w:rPr>
            <w:rStyle w:val="Hyperlink"/>
            <w:rFonts w:ascii="Arial" w:hAnsi="Arial" w:cs="Arial"/>
            <w:sz w:val="24"/>
            <w:szCs w:val="24"/>
          </w:rPr>
          <w:t>Garford</w:t>
        </w:r>
        <w:r w:rsidR="00561E41" w:rsidRPr="00681568">
          <w:rPr>
            <w:rStyle w:val="Hyperlink"/>
            <w:rFonts w:ascii="Arial" w:hAnsi="Arial" w:cs="Arial"/>
            <w:sz w:val="24"/>
            <w:szCs w:val="24"/>
          </w:rPr>
          <w:t xml:space="preserve"> Privacy Notice</w:t>
        </w:r>
      </w:hyperlink>
    </w:p>
    <w:p w14:paraId="13815E9B" w14:textId="77777777" w:rsidR="00156C30" w:rsidRDefault="00156C30" w:rsidP="00C059B6">
      <w:pPr>
        <w:spacing w:after="0"/>
        <w:rPr>
          <w:rFonts w:ascii="Arial" w:hAnsi="Arial" w:cs="Arial"/>
          <w:sz w:val="24"/>
          <w:szCs w:val="24"/>
        </w:rPr>
      </w:pPr>
    </w:p>
    <w:p w14:paraId="526C1323" w14:textId="700D920E" w:rsidR="005C1805" w:rsidRPr="005C1805" w:rsidRDefault="005C1805" w:rsidP="00C059B6">
      <w:pPr>
        <w:spacing w:after="0"/>
        <w:rPr>
          <w:rFonts w:ascii="Arial" w:hAnsi="Arial" w:cs="Arial"/>
          <w:sz w:val="24"/>
          <w:szCs w:val="24"/>
        </w:rPr>
      </w:pPr>
      <w:hyperlink r:id="rId22" w:history="1">
        <w:proofErr w:type="spellStart"/>
        <w:proofErr w:type="gramStart"/>
        <w:r w:rsidRPr="005C1805">
          <w:rPr>
            <w:rStyle w:val="Hyperlink"/>
            <w:rFonts w:ascii="Arial" w:hAnsi="Arial" w:cs="Arial"/>
            <w:sz w:val="24"/>
            <w:szCs w:val="24"/>
          </w:rPr>
          <w:t>Thirtyone:eight</w:t>
        </w:r>
        <w:proofErr w:type="spellEnd"/>
        <w:proofErr w:type="gramEnd"/>
        <w:r w:rsidRPr="005C1805">
          <w:rPr>
            <w:rStyle w:val="Hyperlink"/>
            <w:rFonts w:ascii="Arial" w:hAnsi="Arial" w:cs="Arial"/>
            <w:sz w:val="24"/>
            <w:szCs w:val="24"/>
          </w:rPr>
          <w:t xml:space="preserve"> home </w:t>
        </w:r>
        <w:proofErr w:type="gramStart"/>
        <w:r w:rsidRPr="005C1805">
          <w:rPr>
            <w:rStyle w:val="Hyperlink"/>
            <w:rFonts w:ascii="Arial" w:hAnsi="Arial" w:cs="Arial"/>
            <w:sz w:val="24"/>
            <w:szCs w:val="24"/>
          </w:rPr>
          <w:t>page</w:t>
        </w:r>
        <w:proofErr w:type="gramEnd"/>
        <w:r w:rsidRPr="005C1805">
          <w:rPr>
            <w:rStyle w:val="Hyperlink"/>
            <w:rFonts w:ascii="Arial" w:hAnsi="Arial" w:cs="Arial"/>
            <w:sz w:val="24"/>
            <w:szCs w:val="24"/>
          </w:rPr>
          <w:t xml:space="preserve"> (thirtyoneeight.org)</w:t>
        </w:r>
      </w:hyperlink>
    </w:p>
    <w:p w14:paraId="51A1D42A" w14:textId="77777777" w:rsidR="005C1805" w:rsidRPr="00156C30" w:rsidRDefault="005C1805" w:rsidP="00C059B6">
      <w:pPr>
        <w:spacing w:after="0"/>
        <w:rPr>
          <w:rFonts w:ascii="Arial" w:hAnsi="Arial" w:cs="Arial"/>
          <w:sz w:val="24"/>
          <w:szCs w:val="24"/>
        </w:rPr>
      </w:pPr>
    </w:p>
    <w:p w14:paraId="46770C0E" w14:textId="77777777" w:rsidR="00561E41" w:rsidRDefault="00561E41" w:rsidP="00C059B6">
      <w:pPr>
        <w:spacing w:after="0"/>
        <w:rPr>
          <w:rFonts w:ascii="Arial" w:hAnsi="Arial" w:cs="Arial"/>
          <w:sz w:val="24"/>
          <w:szCs w:val="24"/>
        </w:rPr>
      </w:pPr>
    </w:p>
    <w:p w14:paraId="505508FF" w14:textId="77777777" w:rsidR="00561E41" w:rsidRDefault="00561E41" w:rsidP="00C059B6">
      <w:pPr>
        <w:spacing w:after="0"/>
        <w:rPr>
          <w:rFonts w:ascii="Arial" w:hAnsi="Arial" w:cs="Arial"/>
          <w:sz w:val="24"/>
          <w:szCs w:val="24"/>
        </w:rPr>
      </w:pPr>
    </w:p>
    <w:p w14:paraId="0B61D663" w14:textId="77777777" w:rsidR="002E16EE" w:rsidRDefault="002E16EE" w:rsidP="00C059B6">
      <w:pPr>
        <w:spacing w:after="0"/>
        <w:rPr>
          <w:rFonts w:ascii="Arial" w:hAnsi="Arial" w:cs="Arial"/>
          <w:sz w:val="24"/>
          <w:szCs w:val="24"/>
        </w:rPr>
      </w:pPr>
    </w:p>
    <w:p w14:paraId="61D8ADFA" w14:textId="77777777" w:rsidR="002E16EE" w:rsidRPr="00C059B6" w:rsidRDefault="002E16EE" w:rsidP="00C059B6">
      <w:pPr>
        <w:spacing w:after="0"/>
        <w:rPr>
          <w:rFonts w:ascii="Arial" w:hAnsi="Arial" w:cs="Arial"/>
          <w:sz w:val="24"/>
          <w:szCs w:val="24"/>
        </w:rPr>
      </w:pPr>
    </w:p>
    <w:sectPr w:rsidR="002E16EE" w:rsidRPr="00C059B6" w:rsidSect="001F5155">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3816" w14:textId="77777777" w:rsidR="00B83E55" w:rsidRDefault="00B83E55" w:rsidP="00AB15FA">
      <w:pPr>
        <w:spacing w:after="0" w:line="240" w:lineRule="auto"/>
      </w:pPr>
      <w:r>
        <w:separator/>
      </w:r>
    </w:p>
  </w:endnote>
  <w:endnote w:type="continuationSeparator" w:id="0">
    <w:p w14:paraId="294900C0" w14:textId="77777777" w:rsidR="00B83E55" w:rsidRDefault="00B83E55" w:rsidP="00AB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AC85" w14:textId="13067E1D" w:rsidR="00C059B6" w:rsidRDefault="00C90197">
    <w:pPr>
      <w:pStyle w:val="Footer"/>
      <w:rPr>
        <w:sz w:val="16"/>
        <w:szCs w:val="16"/>
      </w:rPr>
    </w:pPr>
    <w:r>
      <w:rPr>
        <w:sz w:val="16"/>
        <w:szCs w:val="16"/>
      </w:rPr>
      <w:t>Updated</w:t>
    </w:r>
    <w:r w:rsidR="00AB15FA" w:rsidRPr="00AB15FA">
      <w:rPr>
        <w:sz w:val="16"/>
        <w:szCs w:val="16"/>
      </w:rPr>
      <w:t xml:space="preserve"> </w:t>
    </w:r>
    <w:r w:rsidR="00A4661B">
      <w:rPr>
        <w:sz w:val="16"/>
        <w:szCs w:val="16"/>
      </w:rPr>
      <w:t>Ju</w:t>
    </w:r>
    <w:r w:rsidR="005B0896">
      <w:rPr>
        <w:sz w:val="16"/>
        <w:szCs w:val="16"/>
      </w:rPr>
      <w:t>ly 2025</w:t>
    </w:r>
  </w:p>
  <w:p w14:paraId="2E1BA36E" w14:textId="77777777" w:rsidR="00C059B6" w:rsidRDefault="00C059B6">
    <w:pPr>
      <w:pStyle w:val="Footer"/>
      <w:rPr>
        <w:sz w:val="16"/>
        <w:szCs w:val="16"/>
      </w:rPr>
    </w:pPr>
  </w:p>
  <w:p w14:paraId="15BD8767" w14:textId="77777777" w:rsidR="00A4661B" w:rsidRPr="00AB15FA" w:rsidRDefault="00A4661B">
    <w:pPr>
      <w:pStyle w:val="Footer"/>
      <w:rPr>
        <w:sz w:val="16"/>
        <w:szCs w:val="16"/>
      </w:rPr>
    </w:pPr>
  </w:p>
  <w:p w14:paraId="57C32FED" w14:textId="77777777" w:rsidR="00AB15FA" w:rsidRDefault="001F5155">
    <w:pPr>
      <w:pStyle w:val="Footer"/>
    </w:pPr>
    <w:r>
      <w:rPr>
        <w:noProof/>
        <w:lang w:eastAsia="en-GB"/>
      </w:rPr>
      <mc:AlternateContent>
        <mc:Choice Requires="wps">
          <w:drawing>
            <wp:anchor distT="0" distB="0" distL="114300" distR="114300" simplePos="0" relativeHeight="251659264" behindDoc="0" locked="0" layoutInCell="1" allowOverlap="1" wp14:anchorId="57C32FEE" wp14:editId="57C32FEF">
              <wp:simplePos x="0" y="0"/>
              <wp:positionH relativeFrom="column">
                <wp:posOffset>5943600</wp:posOffset>
              </wp:positionH>
              <wp:positionV relativeFrom="paragraph">
                <wp:posOffset>1045210</wp:posOffset>
              </wp:positionV>
              <wp:extent cx="628650" cy="6096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86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32FF2" w14:textId="77777777" w:rsidR="001F5155" w:rsidRDefault="001F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C32FEE" id="_x0000_t202" coordsize="21600,21600" o:spt="202" path="m,l,21600r21600,l21600,xe">
              <v:stroke joinstyle="miter"/>
              <v:path gradientshapeok="t" o:connecttype="rect"/>
            </v:shapetype>
            <v:shape id="_x0000_s1030" type="#_x0000_t202" style="position:absolute;margin-left:468pt;margin-top:82.3pt;width:49.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" fillcolor="white [3201]" strokeweight=".5pt">
              <v:textbox>
                <w:txbxContent>
                  <w:p w14:paraId="57C32FF2" w14:textId="77777777" w:rsidR="001F5155" w:rsidRDefault="001F515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84DA" w14:textId="77777777" w:rsidR="00B83E55" w:rsidRDefault="00B83E55" w:rsidP="00AB15FA">
      <w:pPr>
        <w:spacing w:after="0" w:line="240" w:lineRule="auto"/>
      </w:pPr>
      <w:r>
        <w:separator/>
      </w:r>
    </w:p>
  </w:footnote>
  <w:footnote w:type="continuationSeparator" w:id="0">
    <w:p w14:paraId="6845030C" w14:textId="77777777" w:rsidR="00B83E55" w:rsidRDefault="00B83E55" w:rsidP="00AB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99976"/>
      <w:docPartObj>
        <w:docPartGallery w:val="Page Numbers (Top of Page)"/>
        <w:docPartUnique/>
      </w:docPartObj>
    </w:sdtPr>
    <w:sdtEndPr>
      <w:rPr>
        <w:noProof/>
      </w:rPr>
    </w:sdtEndPr>
    <w:sdtContent>
      <w:p w14:paraId="57C32FEA" w14:textId="77777777" w:rsidR="00374DD0" w:rsidRDefault="00374DD0">
        <w:pPr>
          <w:pStyle w:val="Header"/>
          <w:jc w:val="center"/>
        </w:pPr>
        <w:r>
          <w:fldChar w:fldCharType="begin"/>
        </w:r>
        <w:r>
          <w:instrText xml:space="preserve"> PAGE   \* MERGEFORMAT </w:instrText>
        </w:r>
        <w:r>
          <w:fldChar w:fldCharType="separate"/>
        </w:r>
        <w:r w:rsidR="00585FBF">
          <w:rPr>
            <w:noProof/>
          </w:rPr>
          <w:t>7</w:t>
        </w:r>
        <w:r>
          <w:rPr>
            <w:noProof/>
          </w:rPr>
          <w:fldChar w:fldCharType="end"/>
        </w:r>
      </w:p>
    </w:sdtContent>
  </w:sdt>
  <w:p w14:paraId="57C32FEB" w14:textId="77777777" w:rsidR="00374DD0" w:rsidRDefault="00374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0341"/>
    <w:multiLevelType w:val="hybridMultilevel"/>
    <w:tmpl w:val="26A85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3161BD"/>
    <w:multiLevelType w:val="multilevel"/>
    <w:tmpl w:val="BDA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90DEC"/>
    <w:multiLevelType w:val="hybridMultilevel"/>
    <w:tmpl w:val="618823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BB1CD2"/>
    <w:multiLevelType w:val="hybridMultilevel"/>
    <w:tmpl w:val="11D09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7F4AB1"/>
    <w:multiLevelType w:val="multilevel"/>
    <w:tmpl w:val="756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001EB0"/>
    <w:multiLevelType w:val="hybridMultilevel"/>
    <w:tmpl w:val="FB44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912078"/>
    <w:multiLevelType w:val="multilevel"/>
    <w:tmpl w:val="AEB6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041823">
    <w:abstractNumId w:val="6"/>
  </w:num>
  <w:num w:numId="2" w16cid:durableId="619149321">
    <w:abstractNumId w:val="2"/>
  </w:num>
  <w:num w:numId="3" w16cid:durableId="1265184984">
    <w:abstractNumId w:val="3"/>
  </w:num>
  <w:num w:numId="4" w16cid:durableId="71007311">
    <w:abstractNumId w:val="5"/>
  </w:num>
  <w:num w:numId="5" w16cid:durableId="1344623425">
    <w:abstractNumId w:val="0"/>
  </w:num>
  <w:num w:numId="6" w16cid:durableId="577206127">
    <w:abstractNumId w:val="7"/>
  </w:num>
  <w:num w:numId="7" w16cid:durableId="1744989497">
    <w:abstractNumId w:val="1"/>
  </w:num>
  <w:num w:numId="8" w16cid:durableId="248075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6E"/>
    <w:rsid w:val="000063D0"/>
    <w:rsid w:val="000166C2"/>
    <w:rsid w:val="0002252B"/>
    <w:rsid w:val="000459EB"/>
    <w:rsid w:val="00051AE2"/>
    <w:rsid w:val="00073430"/>
    <w:rsid w:val="00080434"/>
    <w:rsid w:val="000A3CBB"/>
    <w:rsid w:val="000A68E6"/>
    <w:rsid w:val="000A73F5"/>
    <w:rsid w:val="000B1516"/>
    <w:rsid w:val="000C3763"/>
    <w:rsid w:val="000D2479"/>
    <w:rsid w:val="000E1974"/>
    <w:rsid w:val="000E62F8"/>
    <w:rsid w:val="000E7591"/>
    <w:rsid w:val="000F0EBA"/>
    <w:rsid w:val="00111DF8"/>
    <w:rsid w:val="00120655"/>
    <w:rsid w:val="00145B0B"/>
    <w:rsid w:val="00156C30"/>
    <w:rsid w:val="001C085B"/>
    <w:rsid w:val="001D425D"/>
    <w:rsid w:val="001D6C56"/>
    <w:rsid w:val="001F23AA"/>
    <w:rsid w:val="001F5155"/>
    <w:rsid w:val="002066BA"/>
    <w:rsid w:val="00215AC5"/>
    <w:rsid w:val="002324BB"/>
    <w:rsid w:val="00236962"/>
    <w:rsid w:val="00242AE4"/>
    <w:rsid w:val="00255136"/>
    <w:rsid w:val="002604DE"/>
    <w:rsid w:val="00263CB8"/>
    <w:rsid w:val="002659B8"/>
    <w:rsid w:val="00274FB7"/>
    <w:rsid w:val="00276CA0"/>
    <w:rsid w:val="002956BD"/>
    <w:rsid w:val="002E16EE"/>
    <w:rsid w:val="002E2239"/>
    <w:rsid w:val="002E42E2"/>
    <w:rsid w:val="00314D77"/>
    <w:rsid w:val="00317B8B"/>
    <w:rsid w:val="0032291C"/>
    <w:rsid w:val="00322C3A"/>
    <w:rsid w:val="0033382C"/>
    <w:rsid w:val="003472BC"/>
    <w:rsid w:val="00347898"/>
    <w:rsid w:val="003513D3"/>
    <w:rsid w:val="0035613D"/>
    <w:rsid w:val="00356DEF"/>
    <w:rsid w:val="00374DD0"/>
    <w:rsid w:val="00382D8F"/>
    <w:rsid w:val="00384068"/>
    <w:rsid w:val="00396C27"/>
    <w:rsid w:val="003A61C0"/>
    <w:rsid w:val="003B2E8A"/>
    <w:rsid w:val="003E1CC3"/>
    <w:rsid w:val="003F1556"/>
    <w:rsid w:val="003F442B"/>
    <w:rsid w:val="003F4AB5"/>
    <w:rsid w:val="003F6E6B"/>
    <w:rsid w:val="00407F0A"/>
    <w:rsid w:val="00414093"/>
    <w:rsid w:val="0045476D"/>
    <w:rsid w:val="00464F73"/>
    <w:rsid w:val="00470605"/>
    <w:rsid w:val="00470B4A"/>
    <w:rsid w:val="004729F5"/>
    <w:rsid w:val="004860FE"/>
    <w:rsid w:val="004A2273"/>
    <w:rsid w:val="004C14D9"/>
    <w:rsid w:val="004C6BD1"/>
    <w:rsid w:val="004C7ECD"/>
    <w:rsid w:val="004D5207"/>
    <w:rsid w:val="004D6ECA"/>
    <w:rsid w:val="004E15F7"/>
    <w:rsid w:val="004E5BB0"/>
    <w:rsid w:val="0050437D"/>
    <w:rsid w:val="00505C1F"/>
    <w:rsid w:val="00510714"/>
    <w:rsid w:val="005176C7"/>
    <w:rsid w:val="00521002"/>
    <w:rsid w:val="005345F6"/>
    <w:rsid w:val="005439B0"/>
    <w:rsid w:val="00546324"/>
    <w:rsid w:val="00554D98"/>
    <w:rsid w:val="00561E41"/>
    <w:rsid w:val="00585118"/>
    <w:rsid w:val="00585FBF"/>
    <w:rsid w:val="00595772"/>
    <w:rsid w:val="005B0896"/>
    <w:rsid w:val="005B4A7F"/>
    <w:rsid w:val="005C0964"/>
    <w:rsid w:val="005C1805"/>
    <w:rsid w:val="005D2E76"/>
    <w:rsid w:val="005E121E"/>
    <w:rsid w:val="005F56D6"/>
    <w:rsid w:val="006108A9"/>
    <w:rsid w:val="006177DF"/>
    <w:rsid w:val="0062316E"/>
    <w:rsid w:val="00624AE1"/>
    <w:rsid w:val="00624AE3"/>
    <w:rsid w:val="00632031"/>
    <w:rsid w:val="006410DD"/>
    <w:rsid w:val="00664132"/>
    <w:rsid w:val="00670320"/>
    <w:rsid w:val="006770C7"/>
    <w:rsid w:val="00677100"/>
    <w:rsid w:val="006808CD"/>
    <w:rsid w:val="00681568"/>
    <w:rsid w:val="006923EC"/>
    <w:rsid w:val="006925B9"/>
    <w:rsid w:val="006B2A8A"/>
    <w:rsid w:val="00704137"/>
    <w:rsid w:val="0071576F"/>
    <w:rsid w:val="0073398D"/>
    <w:rsid w:val="007566AB"/>
    <w:rsid w:val="007618C2"/>
    <w:rsid w:val="0078071F"/>
    <w:rsid w:val="0079637C"/>
    <w:rsid w:val="007C22FA"/>
    <w:rsid w:val="007C6F7E"/>
    <w:rsid w:val="007D1275"/>
    <w:rsid w:val="007E2A86"/>
    <w:rsid w:val="007F0A89"/>
    <w:rsid w:val="007F1D5B"/>
    <w:rsid w:val="007F34EE"/>
    <w:rsid w:val="00833878"/>
    <w:rsid w:val="00835F5F"/>
    <w:rsid w:val="00836EA3"/>
    <w:rsid w:val="0085135C"/>
    <w:rsid w:val="0086589E"/>
    <w:rsid w:val="008736AF"/>
    <w:rsid w:val="0087550B"/>
    <w:rsid w:val="00884C47"/>
    <w:rsid w:val="008926CF"/>
    <w:rsid w:val="00893369"/>
    <w:rsid w:val="008B5972"/>
    <w:rsid w:val="008C7D29"/>
    <w:rsid w:val="008D68AB"/>
    <w:rsid w:val="008D754B"/>
    <w:rsid w:val="008E5346"/>
    <w:rsid w:val="008F37F2"/>
    <w:rsid w:val="0090222C"/>
    <w:rsid w:val="009102D1"/>
    <w:rsid w:val="00935318"/>
    <w:rsid w:val="00942F53"/>
    <w:rsid w:val="00944B16"/>
    <w:rsid w:val="00944E3C"/>
    <w:rsid w:val="0095687A"/>
    <w:rsid w:val="00965EFD"/>
    <w:rsid w:val="00975DE9"/>
    <w:rsid w:val="0098064F"/>
    <w:rsid w:val="00985325"/>
    <w:rsid w:val="00990392"/>
    <w:rsid w:val="009926E0"/>
    <w:rsid w:val="00993602"/>
    <w:rsid w:val="0099645F"/>
    <w:rsid w:val="009B41F7"/>
    <w:rsid w:val="009B7C6E"/>
    <w:rsid w:val="009F1EB1"/>
    <w:rsid w:val="009F4526"/>
    <w:rsid w:val="00A068F0"/>
    <w:rsid w:val="00A07C15"/>
    <w:rsid w:val="00A1588B"/>
    <w:rsid w:val="00A3277D"/>
    <w:rsid w:val="00A4661B"/>
    <w:rsid w:val="00A51DF3"/>
    <w:rsid w:val="00A53633"/>
    <w:rsid w:val="00A7367D"/>
    <w:rsid w:val="00A75DF4"/>
    <w:rsid w:val="00A803CF"/>
    <w:rsid w:val="00A833C4"/>
    <w:rsid w:val="00A83EFE"/>
    <w:rsid w:val="00A87675"/>
    <w:rsid w:val="00AA3BD6"/>
    <w:rsid w:val="00AA603B"/>
    <w:rsid w:val="00AB15FA"/>
    <w:rsid w:val="00AC12C3"/>
    <w:rsid w:val="00AC69B2"/>
    <w:rsid w:val="00AC75CF"/>
    <w:rsid w:val="00AD1349"/>
    <w:rsid w:val="00AD7969"/>
    <w:rsid w:val="00AE4909"/>
    <w:rsid w:val="00B2120B"/>
    <w:rsid w:val="00B35024"/>
    <w:rsid w:val="00B3581F"/>
    <w:rsid w:val="00B47C41"/>
    <w:rsid w:val="00B52E01"/>
    <w:rsid w:val="00B541F9"/>
    <w:rsid w:val="00B54F56"/>
    <w:rsid w:val="00B63124"/>
    <w:rsid w:val="00B6727C"/>
    <w:rsid w:val="00B83E55"/>
    <w:rsid w:val="00B91DA2"/>
    <w:rsid w:val="00B922DB"/>
    <w:rsid w:val="00BA148C"/>
    <w:rsid w:val="00BC28EA"/>
    <w:rsid w:val="00BC3DB9"/>
    <w:rsid w:val="00BD21CD"/>
    <w:rsid w:val="00BF3C67"/>
    <w:rsid w:val="00C0228B"/>
    <w:rsid w:val="00C059B6"/>
    <w:rsid w:val="00C109E1"/>
    <w:rsid w:val="00C15C93"/>
    <w:rsid w:val="00C36B7B"/>
    <w:rsid w:val="00C37F81"/>
    <w:rsid w:val="00C50820"/>
    <w:rsid w:val="00C5289C"/>
    <w:rsid w:val="00C544EB"/>
    <w:rsid w:val="00C568EE"/>
    <w:rsid w:val="00C62D7D"/>
    <w:rsid w:val="00C7368F"/>
    <w:rsid w:val="00C769E1"/>
    <w:rsid w:val="00C77FE9"/>
    <w:rsid w:val="00C8140D"/>
    <w:rsid w:val="00C84C40"/>
    <w:rsid w:val="00C877E0"/>
    <w:rsid w:val="00C90197"/>
    <w:rsid w:val="00CB04E8"/>
    <w:rsid w:val="00CB28D3"/>
    <w:rsid w:val="00CB34F6"/>
    <w:rsid w:val="00CC5C65"/>
    <w:rsid w:val="00CC6EE2"/>
    <w:rsid w:val="00CC7871"/>
    <w:rsid w:val="00CD03DF"/>
    <w:rsid w:val="00D1003A"/>
    <w:rsid w:val="00D30021"/>
    <w:rsid w:val="00D35639"/>
    <w:rsid w:val="00D43095"/>
    <w:rsid w:val="00D74BA0"/>
    <w:rsid w:val="00D93966"/>
    <w:rsid w:val="00DB3D76"/>
    <w:rsid w:val="00DB541A"/>
    <w:rsid w:val="00DD3EF9"/>
    <w:rsid w:val="00DD7454"/>
    <w:rsid w:val="00DE33C7"/>
    <w:rsid w:val="00DE3B7A"/>
    <w:rsid w:val="00DF53E5"/>
    <w:rsid w:val="00E04F72"/>
    <w:rsid w:val="00E05FE0"/>
    <w:rsid w:val="00E06A7D"/>
    <w:rsid w:val="00E20410"/>
    <w:rsid w:val="00E25CFC"/>
    <w:rsid w:val="00E307CF"/>
    <w:rsid w:val="00E37F93"/>
    <w:rsid w:val="00E44BA5"/>
    <w:rsid w:val="00E55626"/>
    <w:rsid w:val="00E642E4"/>
    <w:rsid w:val="00E71009"/>
    <w:rsid w:val="00E71DC5"/>
    <w:rsid w:val="00E907EE"/>
    <w:rsid w:val="00EA52A2"/>
    <w:rsid w:val="00EB6C56"/>
    <w:rsid w:val="00EC0101"/>
    <w:rsid w:val="00EC590E"/>
    <w:rsid w:val="00EC5AAD"/>
    <w:rsid w:val="00EC6794"/>
    <w:rsid w:val="00EC71C3"/>
    <w:rsid w:val="00ED1366"/>
    <w:rsid w:val="00F03310"/>
    <w:rsid w:val="00F04E6A"/>
    <w:rsid w:val="00F11CB5"/>
    <w:rsid w:val="00F21E92"/>
    <w:rsid w:val="00F25ADF"/>
    <w:rsid w:val="00F45E72"/>
    <w:rsid w:val="00F55257"/>
    <w:rsid w:val="00F56272"/>
    <w:rsid w:val="00F64086"/>
    <w:rsid w:val="00F730E2"/>
    <w:rsid w:val="00F8349A"/>
    <w:rsid w:val="00F954DA"/>
    <w:rsid w:val="00FA484A"/>
    <w:rsid w:val="00FE13F1"/>
    <w:rsid w:val="00FF0070"/>
    <w:rsid w:val="00FF0C1A"/>
    <w:rsid w:val="00FF6AE7"/>
    <w:rsid w:val="70DD546B"/>
    <w:rsid w:val="7CE3F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32F63"/>
  <w15:docId w15:val="{29141DC6-1525-47A3-B1FE-5EB8D956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5FA"/>
  </w:style>
  <w:style w:type="paragraph" w:styleId="Footer">
    <w:name w:val="footer"/>
    <w:basedOn w:val="Normal"/>
    <w:link w:val="FooterChar"/>
    <w:uiPriority w:val="99"/>
    <w:unhideWhenUsed/>
    <w:rsid w:val="00AB1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5FA"/>
  </w:style>
  <w:style w:type="paragraph" w:styleId="BalloonText">
    <w:name w:val="Balloon Text"/>
    <w:basedOn w:val="Normal"/>
    <w:link w:val="BalloonTextChar"/>
    <w:uiPriority w:val="99"/>
    <w:semiHidden/>
    <w:unhideWhenUsed/>
    <w:rsid w:val="007F3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4EE"/>
    <w:rPr>
      <w:rFonts w:ascii="Segoe UI" w:hAnsi="Segoe UI" w:cs="Segoe UI"/>
      <w:sz w:val="18"/>
      <w:szCs w:val="18"/>
    </w:rPr>
  </w:style>
  <w:style w:type="paragraph" w:customStyle="1" w:styleId="Default">
    <w:name w:val="Default"/>
    <w:rsid w:val="00935318"/>
    <w:pPr>
      <w:autoSpaceDE w:val="0"/>
      <w:autoSpaceDN w:val="0"/>
      <w:adjustRightInd w:val="0"/>
      <w:spacing w:after="0" w:line="240" w:lineRule="auto"/>
    </w:pPr>
    <w:rPr>
      <w:rFonts w:ascii="Calibri" w:eastAsiaTheme="minorEastAsia" w:hAnsi="Calibri" w:cs="Calibri"/>
      <w:color w:val="000000"/>
      <w:sz w:val="24"/>
      <w:szCs w:val="24"/>
      <w:lang w:eastAsia="en-GB"/>
    </w:rPr>
  </w:style>
  <w:style w:type="character" w:styleId="Hyperlink">
    <w:name w:val="Hyperlink"/>
    <w:basedOn w:val="DefaultParagraphFont"/>
    <w:uiPriority w:val="99"/>
    <w:unhideWhenUsed/>
    <w:rsid w:val="000E62F8"/>
    <w:rPr>
      <w:color w:val="0563C1" w:themeColor="hyperlink"/>
      <w:u w:val="single"/>
    </w:rPr>
  </w:style>
  <w:style w:type="character" w:styleId="UnresolvedMention">
    <w:name w:val="Unresolved Mention"/>
    <w:basedOn w:val="DefaultParagraphFont"/>
    <w:uiPriority w:val="99"/>
    <w:semiHidden/>
    <w:unhideWhenUsed/>
    <w:rsid w:val="000E62F8"/>
    <w:rPr>
      <w:color w:val="605E5C"/>
      <w:shd w:val="clear" w:color="auto" w:fill="E1DFDD"/>
    </w:rPr>
  </w:style>
  <w:style w:type="paragraph" w:styleId="ListParagraph">
    <w:name w:val="List Paragraph"/>
    <w:basedOn w:val="Normal"/>
    <w:uiPriority w:val="34"/>
    <w:qFormat/>
    <w:rsid w:val="00DB541A"/>
    <w:pPr>
      <w:ind w:left="720"/>
      <w:contextualSpacing/>
    </w:pPr>
  </w:style>
  <w:style w:type="character" w:styleId="FollowedHyperlink">
    <w:name w:val="FollowedHyperlink"/>
    <w:basedOn w:val="DefaultParagraphFont"/>
    <w:uiPriority w:val="99"/>
    <w:semiHidden/>
    <w:unhideWhenUsed/>
    <w:rsid w:val="002E22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1170">
      <w:bodyDiv w:val="1"/>
      <w:marLeft w:val="0"/>
      <w:marRight w:val="0"/>
      <w:marTop w:val="0"/>
      <w:marBottom w:val="0"/>
      <w:divBdr>
        <w:top w:val="none" w:sz="0" w:space="0" w:color="auto"/>
        <w:left w:val="none" w:sz="0" w:space="0" w:color="auto"/>
        <w:bottom w:val="none" w:sz="0" w:space="0" w:color="auto"/>
        <w:right w:val="none" w:sz="0" w:space="0" w:color="auto"/>
      </w:divBdr>
    </w:div>
    <w:div w:id="793214801">
      <w:bodyDiv w:val="1"/>
      <w:marLeft w:val="0"/>
      <w:marRight w:val="0"/>
      <w:marTop w:val="0"/>
      <w:marBottom w:val="0"/>
      <w:divBdr>
        <w:top w:val="none" w:sz="0" w:space="0" w:color="auto"/>
        <w:left w:val="none" w:sz="0" w:space="0" w:color="auto"/>
        <w:bottom w:val="none" w:sz="0" w:space="0" w:color="auto"/>
        <w:right w:val="none" w:sz="0" w:space="0" w:color="auto"/>
      </w:divBdr>
    </w:div>
    <w:div w:id="18539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allsaintsmarcham.org" TargetMode="External"/><Relationship Id="rId18" Type="http://schemas.openxmlformats.org/officeDocument/2006/relationships/hyperlink" Target="https://myehmportal.oxfordshire.gov.uk/web/portal/pages/mopsafeguar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rcham-with-garford.org.uk/Publisher/File.aspx?id=208243" TargetMode="External"/><Relationship Id="rId7" Type="http://schemas.openxmlformats.org/officeDocument/2006/relationships/settings" Target="settings.xml"/><Relationship Id="rId12" Type="http://schemas.openxmlformats.org/officeDocument/2006/relationships/hyperlink" Target="https://www.osab.co.uk/resources-and-publications/threshold-of-needs-matrix/" TargetMode="External"/><Relationship Id="rId17" Type="http://schemas.openxmlformats.org/officeDocument/2006/relationships/hyperlink" Target="javascript:void(location.href='mailto:'+String.fromCharCode(115,97,102,101,103,117,97,114,100,105,110,103,114,101,102,101,114,114,97,108,115,64,111,120,102,111,114,100,46,97,110,103,108,105,99,97,110,46,111,114,10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feguardingadmin@allsaintsmarcham.org/" TargetMode="External"/><Relationship Id="rId20" Type="http://schemas.openxmlformats.org/officeDocument/2006/relationships/hyperlink" Target="https://www.oxford.anglican.org/safeguar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residents/social-and-health-care/reporting-concer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feguarding@allsaintsmarcham.or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hurchofengland.org/sites/default/files/2019-10/ParishSafeGuardingHandBookAugust2019We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thirtyonee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D5FA12B5805E418883FBC9F37705A5" ma:contentTypeVersion="10" ma:contentTypeDescription="Create a new document." ma:contentTypeScope="" ma:versionID="601591b12ce0b2eaff3ad39e542904b5">
  <xsd:schema xmlns:xsd="http://www.w3.org/2001/XMLSchema" xmlns:xs="http://www.w3.org/2001/XMLSchema" xmlns:p="http://schemas.microsoft.com/office/2006/metadata/properties" xmlns:ns3="7b69f431-4e35-4734-a07e-509df983d87f" targetNamespace="http://schemas.microsoft.com/office/2006/metadata/properties" ma:root="true" ma:fieldsID="61edfb724c9533ead9d8e275081bfe42" ns3:_="">
    <xsd:import namespace="7b69f431-4e35-4734-a07e-509df983d8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9f431-4e35-4734-a07e-509df983d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95464-A4CD-4DFB-BCE2-8A8EAE31C32E}">
  <ds:schemaRefs>
    <ds:schemaRef ds:uri="http://schemas.microsoft.com/sharepoint/v3/contenttype/forms"/>
  </ds:schemaRefs>
</ds:datastoreItem>
</file>

<file path=customXml/itemProps2.xml><?xml version="1.0" encoding="utf-8"?>
<ds:datastoreItem xmlns:ds="http://schemas.openxmlformats.org/officeDocument/2006/customXml" ds:itemID="{AD06CA59-2293-4DEF-807A-43D57D12C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45DC14-69ED-4AB9-B279-200C425AA1CC}">
  <ds:schemaRefs>
    <ds:schemaRef ds:uri="http://schemas.openxmlformats.org/officeDocument/2006/bibliography"/>
  </ds:schemaRefs>
</ds:datastoreItem>
</file>

<file path=customXml/itemProps4.xml><?xml version="1.0" encoding="utf-8"?>
<ds:datastoreItem xmlns:ds="http://schemas.openxmlformats.org/officeDocument/2006/customXml" ds:itemID="{1E23201E-F704-4314-A2D9-B5E5B6E6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9f431-4e35-4734-a07e-509df983d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Zair</dc:creator>
  <cp:lastModifiedBy>Ruth Atkins</cp:lastModifiedBy>
  <cp:revision>4</cp:revision>
  <cp:lastPrinted>2020-03-13T12:50:00Z</cp:lastPrinted>
  <dcterms:created xsi:type="dcterms:W3CDTF">2025-07-17T08:58:00Z</dcterms:created>
  <dcterms:modified xsi:type="dcterms:W3CDTF">2025-08-19T15:13:00Z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0x0101002AD5FA12B5805E418883FBC9F37705A5</vt:lpwstr>
  </property>
</Properties>
</file>