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2938097" w14:textId="77777777" w:rsidR="00A30646" w:rsidRPr="008739B3" w:rsidRDefault="00A30646" w:rsidP="00A30646">
      <w:pPr>
        <w:spacing w:after="0" w:line="240" w:lineRule="auto"/>
        <w:rPr>
          <w:rFonts w:ascii="Calibri" w:hAnsi="Calibri" w:cs="Calibri"/>
          <w:kern w:val="0"/>
          <w14:ligatures w14:val="none"/>
        </w:rPr>
      </w:pPr>
      <w:r w:rsidRPr="008739B3">
        <w:rPr>
          <w:rFonts w:ascii="Calibri" w:hAnsi="Calibri" w:cs="Calibri"/>
          <w:b/>
          <w:bCs/>
          <w:kern w:val="0"/>
          <w14:ligatures w14:val="none"/>
        </w:rPr>
        <w:t>Fabric Report 2024- 2025 - Prepared by Neil Rowe &amp; Chrystal Poon</w:t>
      </w:r>
    </w:p>
    <w:p w14:paraId="0FB8D83B" w14:textId="77777777" w:rsidR="00A30646" w:rsidRPr="008739B3" w:rsidRDefault="00A30646" w:rsidP="00A30646">
      <w:pPr>
        <w:spacing w:after="180" w:line="240" w:lineRule="auto"/>
        <w:rPr>
          <w:rFonts w:ascii="Calibri" w:hAnsi="Calibri" w:cs="Calibri"/>
          <w:kern w:val="0"/>
          <w14:ligatures w14:val="none"/>
        </w:rPr>
      </w:pPr>
      <w:r w:rsidRPr="008739B3">
        <w:rPr>
          <w:rFonts w:ascii="Calibri" w:hAnsi="Calibri" w:cs="Calibri"/>
          <w:kern w:val="0"/>
          <w14:ligatures w14:val="none"/>
        </w:rPr>
        <w:t> </w:t>
      </w:r>
    </w:p>
    <w:p w14:paraId="414C0BD3" w14:textId="77777777" w:rsidR="00A30646" w:rsidRPr="008739B3" w:rsidRDefault="00A30646" w:rsidP="008739B3">
      <w:pPr>
        <w:spacing w:after="180" w:line="240" w:lineRule="auto"/>
        <w:jc w:val="both"/>
        <w:rPr>
          <w:rFonts w:ascii="Calibri" w:hAnsi="Calibri" w:cs="Calibri"/>
          <w:kern w:val="0"/>
          <w14:ligatures w14:val="none"/>
        </w:rPr>
      </w:pPr>
      <w:r w:rsidRPr="008739B3">
        <w:rPr>
          <w:rFonts w:ascii="Calibri" w:hAnsi="Calibri" w:cs="Calibri"/>
          <w:kern w:val="0"/>
          <w14:ligatures w14:val="none"/>
        </w:rPr>
        <w:t>2024 saw a major refurbishment of the west end of the church, and we are hugely grateful for all who prayed, donated and worked hard to achieve this. This has provided a larger catering-standard kitchen for events, improved toilet facilities and re-carpeting at the back of church. Our new servery has already been well used for both weekly refreshments after services and major church events. We are at the early stages of phase two of the building project, which involves re-ordering the east end to provide more space for congregational seating and more break-out space for smaller groups.</w:t>
      </w:r>
    </w:p>
    <w:p w14:paraId="1D6E86EE" w14:textId="77777777" w:rsidR="00A30646" w:rsidRPr="008739B3" w:rsidRDefault="00A30646" w:rsidP="008739B3">
      <w:pPr>
        <w:spacing w:after="180" w:line="240" w:lineRule="auto"/>
        <w:jc w:val="both"/>
        <w:rPr>
          <w:rFonts w:ascii="Calibri" w:hAnsi="Calibri" w:cs="Calibri"/>
          <w:kern w:val="0"/>
          <w14:ligatures w14:val="none"/>
        </w:rPr>
      </w:pPr>
      <w:r w:rsidRPr="008739B3">
        <w:rPr>
          <w:rFonts w:ascii="Calibri" w:hAnsi="Calibri" w:cs="Calibri"/>
          <w:kern w:val="0"/>
          <w14:ligatures w14:val="none"/>
        </w:rPr>
        <w:t>In addition, we continue to carry out routine maintenance work to ensure that both church buildings are in good condition. We are very grateful to Doug Simmons and James Crafer who undertake much of the day-to-day maintenance and upkeep, and to Pamela Carter Moore and Carolyn Whiting who oversee all that happens at St Luke’s. An overview of other work on both church buildings is detailed below.</w:t>
      </w:r>
    </w:p>
    <w:p w14:paraId="343B13CE" w14:textId="77777777" w:rsidR="00A30646" w:rsidRPr="008739B3" w:rsidRDefault="00A30646" w:rsidP="00A30646">
      <w:pPr>
        <w:spacing w:after="180" w:line="240" w:lineRule="auto"/>
        <w:rPr>
          <w:rFonts w:ascii="Calibri" w:hAnsi="Calibri" w:cs="Calibri"/>
          <w:kern w:val="0"/>
          <w14:ligatures w14:val="none"/>
        </w:rPr>
      </w:pPr>
      <w:r w:rsidRPr="008739B3">
        <w:rPr>
          <w:rFonts w:ascii="Calibri" w:hAnsi="Calibri" w:cs="Calibri"/>
          <w:b/>
          <w:bCs/>
          <w:kern w:val="0"/>
          <w14:ligatures w14:val="none"/>
        </w:rPr>
        <w:t>All Saints</w:t>
      </w:r>
    </w:p>
    <w:p w14:paraId="709C7ABC" w14:textId="77777777" w:rsidR="008739B3" w:rsidRPr="008739B3" w:rsidRDefault="00A30646" w:rsidP="008739B3">
      <w:pPr>
        <w:pStyle w:val="ListParagraph"/>
        <w:numPr>
          <w:ilvl w:val="0"/>
          <w:numId w:val="9"/>
        </w:numPr>
        <w:rPr>
          <w:rFonts w:ascii="Calibri" w:hAnsi="Calibri" w:cs="Calibri"/>
        </w:rPr>
      </w:pPr>
      <w:r w:rsidRPr="008739B3">
        <w:rPr>
          <w:rFonts w:ascii="Calibri" w:hAnsi="Calibri" w:cs="Calibri"/>
        </w:rPr>
        <w:t>The parish council carry out routine maintenance to the churchyard, including grass-cutting and tree surgery. Some areas of grass are left to grow long to increase biodiversity in the area.  </w:t>
      </w:r>
    </w:p>
    <w:p w14:paraId="4C518505" w14:textId="77777777" w:rsidR="008739B3" w:rsidRPr="008739B3" w:rsidRDefault="00A30646" w:rsidP="008739B3">
      <w:pPr>
        <w:pStyle w:val="ListParagraph"/>
        <w:numPr>
          <w:ilvl w:val="0"/>
          <w:numId w:val="9"/>
        </w:numPr>
        <w:rPr>
          <w:rFonts w:ascii="Calibri" w:hAnsi="Calibri" w:cs="Calibri"/>
        </w:rPr>
      </w:pPr>
      <w:r w:rsidRPr="008739B3">
        <w:rPr>
          <w:rFonts w:ascii="Calibri" w:hAnsi="Calibri" w:cs="Calibri"/>
        </w:rPr>
        <w:t>Repairs were made to the roof above the porch.</w:t>
      </w:r>
    </w:p>
    <w:p w14:paraId="6DC4DC93" w14:textId="42297A9C" w:rsidR="00A30646" w:rsidRPr="008739B3" w:rsidRDefault="00A30646" w:rsidP="008739B3">
      <w:pPr>
        <w:pStyle w:val="ListParagraph"/>
        <w:numPr>
          <w:ilvl w:val="0"/>
          <w:numId w:val="9"/>
        </w:numPr>
        <w:rPr>
          <w:rFonts w:ascii="Calibri" w:hAnsi="Calibri" w:cs="Calibri"/>
        </w:rPr>
      </w:pPr>
      <w:r w:rsidRPr="008739B3">
        <w:rPr>
          <w:rFonts w:ascii="Calibri" w:hAnsi="Calibri" w:cs="Calibri"/>
        </w:rPr>
        <w:t>Repairs were</w:t>
      </w:r>
      <w:r w:rsidRPr="008739B3">
        <w:rPr>
          <w:rFonts w:ascii="Calibri" w:hAnsi="Calibri" w:cs="Calibri"/>
          <w:kern w:val="0"/>
          <w14:ligatures w14:val="none"/>
        </w:rPr>
        <w:t xml:space="preserve"> made to our boiler.</w:t>
      </w:r>
    </w:p>
    <w:p w14:paraId="344EF362" w14:textId="77777777" w:rsidR="00A30646" w:rsidRPr="008739B3" w:rsidRDefault="00A30646" w:rsidP="00A30646">
      <w:pPr>
        <w:spacing w:after="180" w:line="240" w:lineRule="auto"/>
        <w:ind w:left="105"/>
        <w:rPr>
          <w:rFonts w:ascii="Calibri" w:hAnsi="Calibri" w:cs="Calibri"/>
          <w:kern w:val="0"/>
          <w14:ligatures w14:val="none"/>
        </w:rPr>
      </w:pPr>
      <w:r w:rsidRPr="008739B3">
        <w:rPr>
          <w:rFonts w:ascii="Calibri" w:hAnsi="Calibri" w:cs="Calibri"/>
          <w:b/>
          <w:bCs/>
          <w:kern w:val="0"/>
          <w14:ligatures w14:val="none"/>
        </w:rPr>
        <w:t>Pending Jobs for 2025</w:t>
      </w:r>
    </w:p>
    <w:p w14:paraId="53DBB35E" w14:textId="03229EA6" w:rsidR="00A30646" w:rsidRPr="008739B3" w:rsidRDefault="00A30646" w:rsidP="008739B3">
      <w:pPr>
        <w:pStyle w:val="ListParagraph"/>
        <w:numPr>
          <w:ilvl w:val="0"/>
          <w:numId w:val="7"/>
        </w:numPr>
        <w:rPr>
          <w:rFonts w:ascii="Calibri" w:hAnsi="Calibri" w:cs="Calibri"/>
        </w:rPr>
      </w:pPr>
      <w:r w:rsidRPr="008739B3">
        <w:rPr>
          <w:rFonts w:ascii="Calibri" w:hAnsi="Calibri" w:cs="Calibri"/>
        </w:rPr>
        <w:t>The porch, stairwell and office are due to be repainted.</w:t>
      </w:r>
    </w:p>
    <w:p w14:paraId="2E7D02E7" w14:textId="7DAC8BA4" w:rsidR="00A30646" w:rsidRPr="008739B3" w:rsidRDefault="008739B3" w:rsidP="008739B3">
      <w:pPr>
        <w:pStyle w:val="ListParagraph"/>
        <w:numPr>
          <w:ilvl w:val="0"/>
          <w:numId w:val="7"/>
        </w:numPr>
        <w:rPr>
          <w:rFonts w:ascii="Calibri" w:hAnsi="Calibri" w:cs="Calibri"/>
        </w:rPr>
      </w:pPr>
      <w:r w:rsidRPr="008739B3">
        <w:rPr>
          <w:rFonts w:ascii="Calibri" w:hAnsi="Calibri" w:cs="Calibri"/>
        </w:rPr>
        <w:t>T</w:t>
      </w:r>
      <w:r w:rsidR="00A30646" w:rsidRPr="008739B3">
        <w:rPr>
          <w:rFonts w:ascii="Calibri" w:hAnsi="Calibri" w:cs="Calibri"/>
        </w:rPr>
        <w:t>he carpet in the porch will soon be replaced.</w:t>
      </w:r>
    </w:p>
    <w:p w14:paraId="0CE52506" w14:textId="4CE9D4CA" w:rsidR="00A30646" w:rsidRPr="008739B3" w:rsidRDefault="00A30646" w:rsidP="008739B3">
      <w:pPr>
        <w:pStyle w:val="ListParagraph"/>
        <w:numPr>
          <w:ilvl w:val="0"/>
          <w:numId w:val="7"/>
        </w:numPr>
        <w:rPr>
          <w:rFonts w:ascii="Calibri" w:hAnsi="Calibri" w:cs="Calibri"/>
        </w:rPr>
      </w:pPr>
      <w:r w:rsidRPr="008739B3">
        <w:rPr>
          <w:rFonts w:ascii="Calibri" w:hAnsi="Calibri" w:cs="Calibri"/>
        </w:rPr>
        <w:t>Repairs are due to be done on the roof above the chancel.</w:t>
      </w:r>
    </w:p>
    <w:p w14:paraId="09092B84" w14:textId="112D369D" w:rsidR="008739B3" w:rsidRPr="008739B3" w:rsidRDefault="00A30646" w:rsidP="008739B3">
      <w:pPr>
        <w:pStyle w:val="ListParagraph"/>
        <w:numPr>
          <w:ilvl w:val="0"/>
          <w:numId w:val="7"/>
        </w:numPr>
        <w:rPr>
          <w:rFonts w:ascii="Calibri" w:hAnsi="Calibri" w:cs="Calibri"/>
        </w:rPr>
      </w:pPr>
      <w:r w:rsidRPr="008739B3">
        <w:rPr>
          <w:rFonts w:ascii="Calibri" w:hAnsi="Calibri" w:cs="Calibri"/>
        </w:rPr>
        <w:t>We are hoping to replace the sign in the churchyard to provide more information on biodiversity.</w:t>
      </w:r>
    </w:p>
    <w:p w14:paraId="4D66FD94" w14:textId="77777777" w:rsidR="008739B3" w:rsidRPr="008739B3" w:rsidRDefault="00A30646" w:rsidP="008739B3">
      <w:pPr>
        <w:pStyle w:val="ListParagraph"/>
        <w:numPr>
          <w:ilvl w:val="0"/>
          <w:numId w:val="7"/>
        </w:numPr>
        <w:rPr>
          <w:rFonts w:ascii="Calibri" w:hAnsi="Calibri" w:cs="Calibri"/>
        </w:rPr>
      </w:pPr>
      <w:r w:rsidRPr="008739B3">
        <w:rPr>
          <w:rFonts w:ascii="Calibri" w:hAnsi="Calibri" w:cs="Calibri"/>
        </w:rPr>
        <w:t>We are investigating a move to three-phase electricity to support phase two of the building project.</w:t>
      </w:r>
      <w:r w:rsidR="008739B3" w:rsidRPr="008739B3">
        <w:rPr>
          <w:rFonts w:ascii="Calibri" w:hAnsi="Calibri" w:cs="Calibri"/>
        </w:rPr>
        <w:t xml:space="preserve"> </w:t>
      </w:r>
    </w:p>
    <w:p w14:paraId="0D308E87" w14:textId="77777777" w:rsidR="008739B3" w:rsidRPr="008739B3" w:rsidRDefault="008739B3" w:rsidP="008739B3">
      <w:pPr>
        <w:pStyle w:val="ListParagraph"/>
        <w:numPr>
          <w:ilvl w:val="0"/>
          <w:numId w:val="7"/>
        </w:numPr>
        <w:rPr>
          <w:rFonts w:ascii="Calibri" w:hAnsi="Calibri" w:cs="Calibri"/>
        </w:rPr>
      </w:pPr>
      <w:r w:rsidRPr="008739B3">
        <w:rPr>
          <w:rFonts w:ascii="Calibri" w:hAnsi="Calibri" w:cs="Calibri"/>
        </w:rPr>
        <w:t>We continue to work our way through the repairs identified in the 2024 Quinquennial for which we have four more years to complete.</w:t>
      </w:r>
    </w:p>
    <w:p w14:paraId="31B43D67" w14:textId="77777777" w:rsidR="008739B3" w:rsidRPr="008739B3" w:rsidRDefault="008739B3" w:rsidP="008739B3">
      <w:pPr>
        <w:pStyle w:val="ListParagraph"/>
        <w:numPr>
          <w:ilvl w:val="0"/>
          <w:numId w:val="7"/>
        </w:numPr>
        <w:rPr>
          <w:rFonts w:ascii="Calibri" w:hAnsi="Calibri" w:cs="Calibri"/>
        </w:rPr>
      </w:pPr>
      <w:r w:rsidRPr="008739B3">
        <w:rPr>
          <w:rFonts w:ascii="Calibri" w:hAnsi="Calibri" w:cs="Calibri"/>
        </w:rPr>
        <w:t xml:space="preserve">The Architect and Structural Engineer continue to work on a report making recommendations for repairs to the tower roof which will need attention sometime within the next 10 years </w:t>
      </w:r>
    </w:p>
    <w:p w14:paraId="1FE27D09" w14:textId="77777777" w:rsidR="008739B3" w:rsidRPr="008739B3" w:rsidRDefault="008739B3" w:rsidP="008739B3">
      <w:pPr>
        <w:pStyle w:val="ListParagraph"/>
        <w:numPr>
          <w:ilvl w:val="0"/>
          <w:numId w:val="7"/>
        </w:numPr>
        <w:rPr>
          <w:rFonts w:ascii="Calibri" w:hAnsi="Calibri" w:cs="Calibri"/>
        </w:rPr>
      </w:pPr>
      <w:r w:rsidRPr="008739B3">
        <w:rPr>
          <w:rFonts w:ascii="Calibri" w:hAnsi="Calibri" w:cs="Calibri"/>
        </w:rPr>
        <w:t>Repairs to the SW corner castellations high stonework on the top of the wall</w:t>
      </w:r>
    </w:p>
    <w:p w14:paraId="3F5A121E" w14:textId="65E867C9" w:rsidR="008739B3" w:rsidRPr="008739B3" w:rsidRDefault="008739B3" w:rsidP="008739B3">
      <w:pPr>
        <w:pStyle w:val="ListParagraph"/>
        <w:numPr>
          <w:ilvl w:val="0"/>
          <w:numId w:val="7"/>
        </w:numPr>
        <w:rPr>
          <w:rFonts w:ascii="Calibri" w:hAnsi="Calibri" w:cs="Calibri"/>
        </w:rPr>
      </w:pPr>
      <w:r w:rsidRPr="008739B3">
        <w:rPr>
          <w:rFonts w:ascii="Calibri" w:hAnsi="Calibri" w:cs="Calibri"/>
        </w:rPr>
        <w:t xml:space="preserve">Upgrades to A/V including new projector </w:t>
      </w:r>
    </w:p>
    <w:p w14:paraId="5A8086C8" w14:textId="7D75E7C1" w:rsidR="00A30646" w:rsidRPr="008739B3" w:rsidRDefault="00A30646" w:rsidP="00A30646">
      <w:pPr>
        <w:spacing w:line="240" w:lineRule="auto"/>
        <w:ind w:hanging="270"/>
        <w:divId w:val="1498836795"/>
        <w:rPr>
          <w:rFonts w:ascii="Calibri" w:eastAsia="Times New Roman" w:hAnsi="Calibri" w:cs="Calibri"/>
          <w:kern w:val="0"/>
          <w14:ligatures w14:val="none"/>
        </w:rPr>
      </w:pPr>
    </w:p>
    <w:p w14:paraId="0FBF81EC" w14:textId="77777777" w:rsidR="00A30646" w:rsidRPr="008739B3" w:rsidRDefault="00A30646" w:rsidP="00A30646">
      <w:pPr>
        <w:spacing w:after="180" w:line="240" w:lineRule="auto"/>
        <w:rPr>
          <w:rFonts w:ascii="Calibri" w:hAnsi="Calibri" w:cs="Calibri"/>
          <w:kern w:val="0"/>
          <w14:ligatures w14:val="none"/>
        </w:rPr>
      </w:pPr>
      <w:r w:rsidRPr="008739B3">
        <w:rPr>
          <w:rFonts w:ascii="Calibri" w:hAnsi="Calibri" w:cs="Calibri"/>
          <w:b/>
          <w:bCs/>
          <w:kern w:val="0"/>
          <w14:ligatures w14:val="none"/>
        </w:rPr>
        <w:t>St Luke’s</w:t>
      </w:r>
    </w:p>
    <w:p w14:paraId="33B4FDF5" w14:textId="77777777" w:rsidR="008739B3" w:rsidRPr="008739B3" w:rsidRDefault="00A30646" w:rsidP="008739B3">
      <w:pPr>
        <w:pStyle w:val="ListParagraph"/>
        <w:numPr>
          <w:ilvl w:val="0"/>
          <w:numId w:val="10"/>
        </w:numPr>
        <w:spacing w:after="180" w:line="240" w:lineRule="auto"/>
        <w:rPr>
          <w:rFonts w:ascii="Calibri" w:hAnsi="Calibri" w:cs="Calibri"/>
          <w:kern w:val="0"/>
          <w14:ligatures w14:val="none"/>
        </w:rPr>
      </w:pPr>
      <w:r w:rsidRPr="008739B3">
        <w:rPr>
          <w:rFonts w:ascii="Calibri" w:hAnsi="Calibri" w:cs="Calibri"/>
          <w:kern w:val="0"/>
          <w14:ligatures w14:val="none"/>
        </w:rPr>
        <w:t>A tap has been installed to allow access to running water, for providing refreshments for services and other events.</w:t>
      </w:r>
    </w:p>
    <w:p w14:paraId="353471CC" w14:textId="77777777" w:rsidR="008739B3" w:rsidRPr="008739B3" w:rsidRDefault="00A30646" w:rsidP="008739B3">
      <w:pPr>
        <w:pStyle w:val="ListParagraph"/>
        <w:numPr>
          <w:ilvl w:val="0"/>
          <w:numId w:val="10"/>
        </w:numPr>
        <w:spacing w:after="180" w:line="240" w:lineRule="auto"/>
        <w:rPr>
          <w:rFonts w:ascii="Calibri" w:hAnsi="Calibri" w:cs="Calibri"/>
          <w:kern w:val="0"/>
          <w14:ligatures w14:val="none"/>
        </w:rPr>
      </w:pPr>
      <w:r w:rsidRPr="008739B3">
        <w:rPr>
          <w:rFonts w:ascii="Calibri" w:hAnsi="Calibri" w:cs="Calibri"/>
          <w:kern w:val="0"/>
          <w14:ligatures w14:val="none"/>
        </w:rPr>
        <w:lastRenderedPageBreak/>
        <w:t>The church bell was serviced and re-hung</w:t>
      </w:r>
    </w:p>
    <w:p w14:paraId="70BFEADD" w14:textId="77777777" w:rsidR="008739B3" w:rsidRDefault="00A30646" w:rsidP="008739B3">
      <w:pPr>
        <w:spacing w:after="180" w:line="240" w:lineRule="auto"/>
        <w:rPr>
          <w:rFonts w:ascii="Calibri" w:hAnsi="Calibri" w:cs="Calibri"/>
          <w:kern w:val="0"/>
          <w14:ligatures w14:val="none"/>
        </w:rPr>
      </w:pPr>
      <w:r w:rsidRPr="008739B3">
        <w:rPr>
          <w:rFonts w:ascii="Calibri" w:hAnsi="Calibri" w:cs="Calibri"/>
          <w:b/>
          <w:bCs/>
          <w:kern w:val="0"/>
          <w14:ligatures w14:val="none"/>
        </w:rPr>
        <w:t>Pending Jobs for 2025</w:t>
      </w:r>
    </w:p>
    <w:p w14:paraId="433D80C7" w14:textId="77777777" w:rsidR="008739B3" w:rsidRPr="008739B3" w:rsidRDefault="00A30646" w:rsidP="008739B3">
      <w:pPr>
        <w:pStyle w:val="ListParagraph"/>
        <w:numPr>
          <w:ilvl w:val="0"/>
          <w:numId w:val="11"/>
        </w:numPr>
        <w:spacing w:after="180" w:line="240" w:lineRule="auto"/>
        <w:rPr>
          <w:rFonts w:ascii="Calibri" w:hAnsi="Calibri" w:cs="Calibri"/>
          <w:kern w:val="0"/>
          <w14:ligatures w14:val="none"/>
        </w:rPr>
      </w:pPr>
      <w:r w:rsidRPr="008739B3">
        <w:rPr>
          <w:rFonts w:ascii="Calibri" w:eastAsia="Times New Roman" w:hAnsi="Calibri" w:cs="Calibri"/>
          <w:kern w:val="0"/>
          <w14:ligatures w14:val="none"/>
        </w:rPr>
        <w:t>We are hoping to purchase a new keyboard so that music for services will not rely on borrowing one.</w:t>
      </w:r>
    </w:p>
    <w:p w14:paraId="42D04023" w14:textId="1E411E8B" w:rsidR="00A30646" w:rsidRPr="008739B3" w:rsidRDefault="008739B3" w:rsidP="008739B3">
      <w:pPr>
        <w:pStyle w:val="ListParagraph"/>
        <w:numPr>
          <w:ilvl w:val="0"/>
          <w:numId w:val="11"/>
        </w:numPr>
        <w:spacing w:after="180" w:line="240" w:lineRule="auto"/>
        <w:rPr>
          <w:rFonts w:ascii="Calibri" w:hAnsi="Calibri" w:cs="Calibri"/>
          <w:kern w:val="0"/>
          <w14:ligatures w14:val="none"/>
        </w:rPr>
      </w:pPr>
      <w:r w:rsidRPr="008739B3">
        <w:rPr>
          <w:rFonts w:ascii="Calibri" w:hAnsi="Calibri" w:cs="Calibri"/>
          <w:kern w:val="0"/>
          <w14:ligatures w14:val="none"/>
        </w:rPr>
        <w:t xml:space="preserve">St Luke’s awaiting quotation for metal window </w:t>
      </w:r>
      <w:proofErr w:type="gramStart"/>
      <w:r w:rsidRPr="008739B3">
        <w:rPr>
          <w:rFonts w:ascii="Calibri" w:hAnsi="Calibri" w:cs="Calibri"/>
          <w:kern w:val="0"/>
          <w14:ligatures w14:val="none"/>
        </w:rPr>
        <w:t>guards</w:t>
      </w:r>
      <w:proofErr w:type="gramEnd"/>
      <w:r w:rsidRPr="008739B3">
        <w:rPr>
          <w:rFonts w:ascii="Calibri" w:hAnsi="Calibri" w:cs="Calibri"/>
          <w:kern w:val="0"/>
          <w14:ligatures w14:val="none"/>
        </w:rPr>
        <w:t xml:space="preserve"> refurbishment</w:t>
      </w:r>
    </w:p>
    <w:p w14:paraId="6DE2A395" w14:textId="77777777" w:rsidR="00EF165E" w:rsidRPr="008739B3" w:rsidRDefault="00EF165E" w:rsidP="00EF165E">
      <w:pPr>
        <w:spacing w:before="75" w:after="180" w:line="240" w:lineRule="auto"/>
        <w:ind w:left="270"/>
        <w:rPr>
          <w:rFonts w:ascii="Calibri" w:hAnsi="Calibri" w:cs="Calibri"/>
          <w:kern w:val="0"/>
          <w14:ligatures w14:val="none"/>
        </w:rPr>
      </w:pPr>
    </w:p>
    <w:p w14:paraId="1AF5027D" w14:textId="38A2BCFB" w:rsidR="00905D60" w:rsidRPr="008739B3" w:rsidRDefault="00905D60" w:rsidP="00EF165E">
      <w:pPr>
        <w:spacing w:before="75" w:after="180" w:line="240" w:lineRule="auto"/>
        <w:ind w:left="270"/>
        <w:rPr>
          <w:rFonts w:ascii="Calibri" w:hAnsi="Calibri" w:cs="Calibri"/>
          <w:color w:val="FF0000"/>
          <w:kern w:val="0"/>
          <w:sz w:val="27"/>
          <w:szCs w:val="27"/>
          <w14:ligatures w14:val="none"/>
        </w:rPr>
      </w:pPr>
    </w:p>
    <w:p w14:paraId="2CB1FF07" w14:textId="77777777" w:rsidR="00905D60" w:rsidRPr="008739B3" w:rsidRDefault="00905D60" w:rsidP="00EF165E">
      <w:pPr>
        <w:spacing w:before="75" w:after="180" w:line="240" w:lineRule="auto"/>
        <w:ind w:left="270"/>
        <w:rPr>
          <w:rFonts w:ascii="Calibri" w:hAnsi="Calibri" w:cs="Calibri"/>
          <w:color w:val="FF0000"/>
          <w:kern w:val="0"/>
          <w:sz w:val="27"/>
          <w:szCs w:val="27"/>
          <w14:ligatures w14:val="none"/>
        </w:rPr>
      </w:pPr>
    </w:p>
    <w:p w14:paraId="0A814009" w14:textId="77777777" w:rsidR="00426D52" w:rsidRDefault="00426D52" w:rsidP="00EF165E">
      <w:pPr>
        <w:spacing w:before="75" w:after="180" w:line="240" w:lineRule="auto"/>
        <w:ind w:left="270"/>
        <w:rPr>
          <w:rFonts w:ascii="-webkit-standard" w:hAnsi="-webkit-standard" w:cs="Times New Roman"/>
          <w:color w:val="FF0000"/>
          <w:kern w:val="0"/>
          <w:sz w:val="27"/>
          <w:szCs w:val="27"/>
          <w14:ligatures w14:val="none"/>
        </w:rPr>
      </w:pPr>
    </w:p>
    <w:p w14:paraId="4FC5C31E" w14:textId="1D5C8A85" w:rsidR="0034412E" w:rsidRDefault="00BB7BA0" w:rsidP="00EF165E">
      <w:pPr>
        <w:spacing w:before="75" w:after="180" w:line="240" w:lineRule="auto"/>
        <w:ind w:left="270"/>
        <w:rPr>
          <w:rFonts w:ascii="-webkit-standard" w:hAnsi="-webkit-standard" w:cs="Times New Roman"/>
          <w:color w:val="FF0000"/>
          <w:kern w:val="0"/>
          <w:sz w:val="27"/>
          <w:szCs w:val="27"/>
          <w14:ligatures w14:val="none"/>
        </w:rPr>
      </w:pPr>
      <w:r>
        <w:rPr>
          <w:rFonts w:ascii="-webkit-standard" w:hAnsi="-webkit-standard" w:cs="Times New Roman"/>
          <w:color w:val="FF0000"/>
          <w:kern w:val="0"/>
          <w:sz w:val="27"/>
          <w:szCs w:val="27"/>
          <w14:ligatures w14:val="none"/>
        </w:rPr>
        <w:t xml:space="preserve"> </w:t>
      </w:r>
    </w:p>
    <w:p w14:paraId="2151C94C" w14:textId="77777777" w:rsidR="00FD6ECC" w:rsidRPr="006A1DA0" w:rsidRDefault="00FD6ECC" w:rsidP="00EF165E">
      <w:pPr>
        <w:spacing w:before="75" w:after="180" w:line="240" w:lineRule="auto"/>
        <w:ind w:left="270"/>
        <w:rPr>
          <w:rFonts w:ascii="-webkit-standard" w:hAnsi="-webkit-standard" w:cs="Times New Roman"/>
          <w:color w:val="FF0000"/>
          <w:kern w:val="0"/>
          <w:sz w:val="27"/>
          <w:szCs w:val="27"/>
          <w14:ligatures w14:val="none"/>
        </w:rPr>
      </w:pPr>
    </w:p>
    <w:sectPr w:rsidR="00FD6ECC" w:rsidRPr="006A1DA0">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webkit-standard">
    <w:altName w:val="Cambria"/>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2D3159"/>
    <w:multiLevelType w:val="hybridMultilevel"/>
    <w:tmpl w:val="AE56B26C"/>
    <w:lvl w:ilvl="0" w:tplc="7696E7C0">
      <w:start w:val="4"/>
      <w:numFmt w:val="bullet"/>
      <w:lvlText w:val="•"/>
      <w:lvlJc w:val="left"/>
      <w:pPr>
        <w:ind w:left="9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36273A59"/>
    <w:multiLevelType w:val="hybridMultilevel"/>
    <w:tmpl w:val="3AE016A2"/>
    <w:lvl w:ilvl="0" w:tplc="54B41878">
      <w:start w:val="4"/>
      <w:numFmt w:val="bullet"/>
      <w:lvlText w:val="•"/>
      <w:lvlJc w:val="left"/>
      <w:pPr>
        <w:ind w:left="630" w:hanging="360"/>
      </w:pPr>
      <w:rPr>
        <w:rFonts w:ascii="Calibri" w:eastAsia="Times New Roman" w:hAnsi="Calibri" w:cs="Calibri"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2" w15:restartNumberingAfterBreak="0">
    <w:nsid w:val="409D7AFD"/>
    <w:multiLevelType w:val="hybridMultilevel"/>
    <w:tmpl w:val="3438B7B8"/>
    <w:lvl w:ilvl="0" w:tplc="54B41878">
      <w:start w:val="4"/>
      <w:numFmt w:val="bullet"/>
      <w:lvlText w:val="•"/>
      <w:lvlJc w:val="left"/>
      <w:pPr>
        <w:ind w:left="63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45592769"/>
    <w:multiLevelType w:val="hybridMultilevel"/>
    <w:tmpl w:val="29C03262"/>
    <w:lvl w:ilvl="0" w:tplc="54B41878">
      <w:start w:val="4"/>
      <w:numFmt w:val="bullet"/>
      <w:lvlText w:val="•"/>
      <w:lvlJc w:val="left"/>
      <w:pPr>
        <w:ind w:left="360" w:hanging="360"/>
      </w:pPr>
      <w:rPr>
        <w:rFonts w:ascii="Calibri" w:eastAsia="Times New Roman" w:hAnsi="Calibri" w:cs="Calibri" w:hint="default"/>
      </w:rPr>
    </w:lvl>
    <w:lvl w:ilvl="1" w:tplc="04090003" w:tentative="1">
      <w:start w:val="1"/>
      <w:numFmt w:val="bullet"/>
      <w:lvlText w:val="o"/>
      <w:lvlJc w:val="left"/>
      <w:pPr>
        <w:ind w:left="1170" w:hanging="360"/>
      </w:pPr>
      <w:rPr>
        <w:rFonts w:ascii="Courier New" w:hAnsi="Courier New" w:cs="Courier New" w:hint="default"/>
      </w:rPr>
    </w:lvl>
    <w:lvl w:ilvl="2" w:tplc="04090005" w:tentative="1">
      <w:start w:val="1"/>
      <w:numFmt w:val="bullet"/>
      <w:lvlText w:val=""/>
      <w:lvlJc w:val="left"/>
      <w:pPr>
        <w:ind w:left="1890" w:hanging="360"/>
      </w:pPr>
      <w:rPr>
        <w:rFonts w:ascii="Wingdings" w:hAnsi="Wingdings" w:hint="default"/>
      </w:rPr>
    </w:lvl>
    <w:lvl w:ilvl="3" w:tplc="04090001" w:tentative="1">
      <w:start w:val="1"/>
      <w:numFmt w:val="bullet"/>
      <w:lvlText w:val=""/>
      <w:lvlJc w:val="left"/>
      <w:pPr>
        <w:ind w:left="2610" w:hanging="360"/>
      </w:pPr>
      <w:rPr>
        <w:rFonts w:ascii="Symbol" w:hAnsi="Symbol" w:hint="default"/>
      </w:rPr>
    </w:lvl>
    <w:lvl w:ilvl="4" w:tplc="04090003" w:tentative="1">
      <w:start w:val="1"/>
      <w:numFmt w:val="bullet"/>
      <w:lvlText w:val="o"/>
      <w:lvlJc w:val="left"/>
      <w:pPr>
        <w:ind w:left="3330" w:hanging="360"/>
      </w:pPr>
      <w:rPr>
        <w:rFonts w:ascii="Courier New" w:hAnsi="Courier New" w:cs="Courier New" w:hint="default"/>
      </w:rPr>
    </w:lvl>
    <w:lvl w:ilvl="5" w:tplc="04090005" w:tentative="1">
      <w:start w:val="1"/>
      <w:numFmt w:val="bullet"/>
      <w:lvlText w:val=""/>
      <w:lvlJc w:val="left"/>
      <w:pPr>
        <w:ind w:left="4050" w:hanging="360"/>
      </w:pPr>
      <w:rPr>
        <w:rFonts w:ascii="Wingdings" w:hAnsi="Wingdings" w:hint="default"/>
      </w:rPr>
    </w:lvl>
    <w:lvl w:ilvl="6" w:tplc="04090001" w:tentative="1">
      <w:start w:val="1"/>
      <w:numFmt w:val="bullet"/>
      <w:lvlText w:val=""/>
      <w:lvlJc w:val="left"/>
      <w:pPr>
        <w:ind w:left="4770" w:hanging="360"/>
      </w:pPr>
      <w:rPr>
        <w:rFonts w:ascii="Symbol" w:hAnsi="Symbol" w:hint="default"/>
      </w:rPr>
    </w:lvl>
    <w:lvl w:ilvl="7" w:tplc="04090003" w:tentative="1">
      <w:start w:val="1"/>
      <w:numFmt w:val="bullet"/>
      <w:lvlText w:val="o"/>
      <w:lvlJc w:val="left"/>
      <w:pPr>
        <w:ind w:left="5490" w:hanging="360"/>
      </w:pPr>
      <w:rPr>
        <w:rFonts w:ascii="Courier New" w:hAnsi="Courier New" w:cs="Courier New" w:hint="default"/>
      </w:rPr>
    </w:lvl>
    <w:lvl w:ilvl="8" w:tplc="04090005" w:tentative="1">
      <w:start w:val="1"/>
      <w:numFmt w:val="bullet"/>
      <w:lvlText w:val=""/>
      <w:lvlJc w:val="left"/>
      <w:pPr>
        <w:ind w:left="6210" w:hanging="360"/>
      </w:pPr>
      <w:rPr>
        <w:rFonts w:ascii="Wingdings" w:hAnsi="Wingdings" w:hint="default"/>
      </w:rPr>
    </w:lvl>
  </w:abstractNum>
  <w:abstractNum w:abstractNumId="4" w15:restartNumberingAfterBreak="0">
    <w:nsid w:val="58A0439A"/>
    <w:multiLevelType w:val="hybridMultilevel"/>
    <w:tmpl w:val="44609780"/>
    <w:lvl w:ilvl="0" w:tplc="7696E7C0">
      <w:start w:val="4"/>
      <w:numFmt w:val="bullet"/>
      <w:lvlText w:val="•"/>
      <w:lvlJc w:val="left"/>
      <w:pPr>
        <w:ind w:left="9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61C870C8"/>
    <w:multiLevelType w:val="hybridMultilevel"/>
    <w:tmpl w:val="0C3481AC"/>
    <w:lvl w:ilvl="0" w:tplc="7696E7C0">
      <w:start w:val="4"/>
      <w:numFmt w:val="bullet"/>
      <w:lvlText w:val="•"/>
      <w:lvlJc w:val="left"/>
      <w:pPr>
        <w:ind w:left="9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62D562CB"/>
    <w:multiLevelType w:val="hybridMultilevel"/>
    <w:tmpl w:val="A9A25BC6"/>
    <w:lvl w:ilvl="0" w:tplc="04090001">
      <w:start w:val="1"/>
      <w:numFmt w:val="bullet"/>
      <w:lvlText w:val=""/>
      <w:lvlJc w:val="left"/>
      <w:pPr>
        <w:ind w:left="990" w:hanging="360"/>
      </w:pPr>
      <w:rPr>
        <w:rFonts w:ascii="Symbol" w:hAnsi="Symbol" w:hint="default"/>
      </w:rPr>
    </w:lvl>
    <w:lvl w:ilvl="1" w:tplc="04090003" w:tentative="1">
      <w:start w:val="1"/>
      <w:numFmt w:val="bullet"/>
      <w:lvlText w:val="o"/>
      <w:lvlJc w:val="left"/>
      <w:pPr>
        <w:ind w:left="1710" w:hanging="360"/>
      </w:pPr>
      <w:rPr>
        <w:rFonts w:ascii="Courier New" w:hAnsi="Courier New" w:cs="Courier New" w:hint="default"/>
      </w:rPr>
    </w:lvl>
    <w:lvl w:ilvl="2" w:tplc="04090005" w:tentative="1">
      <w:start w:val="1"/>
      <w:numFmt w:val="bullet"/>
      <w:lvlText w:val=""/>
      <w:lvlJc w:val="left"/>
      <w:pPr>
        <w:ind w:left="2430" w:hanging="360"/>
      </w:pPr>
      <w:rPr>
        <w:rFonts w:ascii="Wingdings" w:hAnsi="Wingdings" w:hint="default"/>
      </w:rPr>
    </w:lvl>
    <w:lvl w:ilvl="3" w:tplc="04090001" w:tentative="1">
      <w:start w:val="1"/>
      <w:numFmt w:val="bullet"/>
      <w:lvlText w:val=""/>
      <w:lvlJc w:val="left"/>
      <w:pPr>
        <w:ind w:left="3150" w:hanging="360"/>
      </w:pPr>
      <w:rPr>
        <w:rFonts w:ascii="Symbol" w:hAnsi="Symbol" w:hint="default"/>
      </w:rPr>
    </w:lvl>
    <w:lvl w:ilvl="4" w:tplc="04090003" w:tentative="1">
      <w:start w:val="1"/>
      <w:numFmt w:val="bullet"/>
      <w:lvlText w:val="o"/>
      <w:lvlJc w:val="left"/>
      <w:pPr>
        <w:ind w:left="3870" w:hanging="360"/>
      </w:pPr>
      <w:rPr>
        <w:rFonts w:ascii="Courier New" w:hAnsi="Courier New" w:cs="Courier New" w:hint="default"/>
      </w:rPr>
    </w:lvl>
    <w:lvl w:ilvl="5" w:tplc="04090005" w:tentative="1">
      <w:start w:val="1"/>
      <w:numFmt w:val="bullet"/>
      <w:lvlText w:val=""/>
      <w:lvlJc w:val="left"/>
      <w:pPr>
        <w:ind w:left="4590" w:hanging="360"/>
      </w:pPr>
      <w:rPr>
        <w:rFonts w:ascii="Wingdings" w:hAnsi="Wingdings" w:hint="default"/>
      </w:rPr>
    </w:lvl>
    <w:lvl w:ilvl="6" w:tplc="04090001" w:tentative="1">
      <w:start w:val="1"/>
      <w:numFmt w:val="bullet"/>
      <w:lvlText w:val=""/>
      <w:lvlJc w:val="left"/>
      <w:pPr>
        <w:ind w:left="5310" w:hanging="360"/>
      </w:pPr>
      <w:rPr>
        <w:rFonts w:ascii="Symbol" w:hAnsi="Symbol" w:hint="default"/>
      </w:rPr>
    </w:lvl>
    <w:lvl w:ilvl="7" w:tplc="04090003" w:tentative="1">
      <w:start w:val="1"/>
      <w:numFmt w:val="bullet"/>
      <w:lvlText w:val="o"/>
      <w:lvlJc w:val="left"/>
      <w:pPr>
        <w:ind w:left="6030" w:hanging="360"/>
      </w:pPr>
      <w:rPr>
        <w:rFonts w:ascii="Courier New" w:hAnsi="Courier New" w:cs="Courier New" w:hint="default"/>
      </w:rPr>
    </w:lvl>
    <w:lvl w:ilvl="8" w:tplc="04090005" w:tentative="1">
      <w:start w:val="1"/>
      <w:numFmt w:val="bullet"/>
      <w:lvlText w:val=""/>
      <w:lvlJc w:val="left"/>
      <w:pPr>
        <w:ind w:left="6750" w:hanging="360"/>
      </w:pPr>
      <w:rPr>
        <w:rFonts w:ascii="Wingdings" w:hAnsi="Wingdings" w:hint="default"/>
      </w:rPr>
    </w:lvl>
  </w:abstractNum>
  <w:abstractNum w:abstractNumId="7" w15:restartNumberingAfterBreak="0">
    <w:nsid w:val="6899780F"/>
    <w:multiLevelType w:val="hybridMultilevel"/>
    <w:tmpl w:val="2D767E7A"/>
    <w:lvl w:ilvl="0" w:tplc="7696E7C0">
      <w:start w:val="4"/>
      <w:numFmt w:val="bullet"/>
      <w:lvlText w:val="•"/>
      <w:lvlJc w:val="left"/>
      <w:pPr>
        <w:ind w:left="90" w:hanging="360"/>
      </w:pPr>
      <w:rPr>
        <w:rFonts w:ascii="Calibri" w:eastAsia="Times New Roman" w:hAnsi="Calibri" w:cs="Calibri" w:hint="default"/>
      </w:rPr>
    </w:lvl>
    <w:lvl w:ilvl="1" w:tplc="04090003" w:tentative="1">
      <w:start w:val="1"/>
      <w:numFmt w:val="bullet"/>
      <w:lvlText w:val="o"/>
      <w:lvlJc w:val="left"/>
      <w:pPr>
        <w:ind w:left="810" w:hanging="360"/>
      </w:pPr>
      <w:rPr>
        <w:rFonts w:ascii="Courier New" w:hAnsi="Courier New" w:cs="Courier New" w:hint="default"/>
      </w:rPr>
    </w:lvl>
    <w:lvl w:ilvl="2" w:tplc="04090005" w:tentative="1">
      <w:start w:val="1"/>
      <w:numFmt w:val="bullet"/>
      <w:lvlText w:val=""/>
      <w:lvlJc w:val="left"/>
      <w:pPr>
        <w:ind w:left="1530" w:hanging="360"/>
      </w:pPr>
      <w:rPr>
        <w:rFonts w:ascii="Wingdings" w:hAnsi="Wingdings" w:hint="default"/>
      </w:rPr>
    </w:lvl>
    <w:lvl w:ilvl="3" w:tplc="04090001" w:tentative="1">
      <w:start w:val="1"/>
      <w:numFmt w:val="bullet"/>
      <w:lvlText w:val=""/>
      <w:lvlJc w:val="left"/>
      <w:pPr>
        <w:ind w:left="2250" w:hanging="360"/>
      </w:pPr>
      <w:rPr>
        <w:rFonts w:ascii="Symbol" w:hAnsi="Symbol" w:hint="default"/>
      </w:rPr>
    </w:lvl>
    <w:lvl w:ilvl="4" w:tplc="04090003" w:tentative="1">
      <w:start w:val="1"/>
      <w:numFmt w:val="bullet"/>
      <w:lvlText w:val="o"/>
      <w:lvlJc w:val="left"/>
      <w:pPr>
        <w:ind w:left="2970" w:hanging="360"/>
      </w:pPr>
      <w:rPr>
        <w:rFonts w:ascii="Courier New" w:hAnsi="Courier New" w:cs="Courier New" w:hint="default"/>
      </w:rPr>
    </w:lvl>
    <w:lvl w:ilvl="5" w:tplc="04090005" w:tentative="1">
      <w:start w:val="1"/>
      <w:numFmt w:val="bullet"/>
      <w:lvlText w:val=""/>
      <w:lvlJc w:val="left"/>
      <w:pPr>
        <w:ind w:left="3690" w:hanging="360"/>
      </w:pPr>
      <w:rPr>
        <w:rFonts w:ascii="Wingdings" w:hAnsi="Wingdings" w:hint="default"/>
      </w:rPr>
    </w:lvl>
    <w:lvl w:ilvl="6" w:tplc="04090001" w:tentative="1">
      <w:start w:val="1"/>
      <w:numFmt w:val="bullet"/>
      <w:lvlText w:val=""/>
      <w:lvlJc w:val="left"/>
      <w:pPr>
        <w:ind w:left="4410" w:hanging="360"/>
      </w:pPr>
      <w:rPr>
        <w:rFonts w:ascii="Symbol" w:hAnsi="Symbol" w:hint="default"/>
      </w:rPr>
    </w:lvl>
    <w:lvl w:ilvl="7" w:tplc="04090003" w:tentative="1">
      <w:start w:val="1"/>
      <w:numFmt w:val="bullet"/>
      <w:lvlText w:val="o"/>
      <w:lvlJc w:val="left"/>
      <w:pPr>
        <w:ind w:left="5130" w:hanging="360"/>
      </w:pPr>
      <w:rPr>
        <w:rFonts w:ascii="Courier New" w:hAnsi="Courier New" w:cs="Courier New" w:hint="default"/>
      </w:rPr>
    </w:lvl>
    <w:lvl w:ilvl="8" w:tplc="04090005" w:tentative="1">
      <w:start w:val="1"/>
      <w:numFmt w:val="bullet"/>
      <w:lvlText w:val=""/>
      <w:lvlJc w:val="left"/>
      <w:pPr>
        <w:ind w:left="5850" w:hanging="360"/>
      </w:pPr>
      <w:rPr>
        <w:rFonts w:ascii="Wingdings" w:hAnsi="Wingdings" w:hint="default"/>
      </w:rPr>
    </w:lvl>
  </w:abstractNum>
  <w:abstractNum w:abstractNumId="8" w15:restartNumberingAfterBreak="0">
    <w:nsid w:val="6D81411A"/>
    <w:multiLevelType w:val="hybridMultilevel"/>
    <w:tmpl w:val="ADF89414"/>
    <w:lvl w:ilvl="0" w:tplc="54B41878">
      <w:start w:val="4"/>
      <w:numFmt w:val="bullet"/>
      <w:lvlText w:val="•"/>
      <w:lvlJc w:val="left"/>
      <w:pPr>
        <w:ind w:left="956" w:hanging="360"/>
      </w:pPr>
      <w:rPr>
        <w:rFonts w:ascii="Calibri" w:eastAsia="Times New Roman" w:hAnsi="Calibri" w:cs="Calibri" w:hint="default"/>
      </w:rPr>
    </w:lvl>
    <w:lvl w:ilvl="1" w:tplc="04090003" w:tentative="1">
      <w:start w:val="1"/>
      <w:numFmt w:val="bullet"/>
      <w:lvlText w:val="o"/>
      <w:lvlJc w:val="left"/>
      <w:pPr>
        <w:ind w:left="1766" w:hanging="360"/>
      </w:pPr>
      <w:rPr>
        <w:rFonts w:ascii="Courier New" w:hAnsi="Courier New" w:cs="Courier New" w:hint="default"/>
      </w:rPr>
    </w:lvl>
    <w:lvl w:ilvl="2" w:tplc="04090005" w:tentative="1">
      <w:start w:val="1"/>
      <w:numFmt w:val="bullet"/>
      <w:lvlText w:val=""/>
      <w:lvlJc w:val="left"/>
      <w:pPr>
        <w:ind w:left="2486" w:hanging="360"/>
      </w:pPr>
      <w:rPr>
        <w:rFonts w:ascii="Wingdings" w:hAnsi="Wingdings" w:hint="default"/>
      </w:rPr>
    </w:lvl>
    <w:lvl w:ilvl="3" w:tplc="04090001" w:tentative="1">
      <w:start w:val="1"/>
      <w:numFmt w:val="bullet"/>
      <w:lvlText w:val=""/>
      <w:lvlJc w:val="left"/>
      <w:pPr>
        <w:ind w:left="3206" w:hanging="360"/>
      </w:pPr>
      <w:rPr>
        <w:rFonts w:ascii="Symbol" w:hAnsi="Symbol" w:hint="default"/>
      </w:rPr>
    </w:lvl>
    <w:lvl w:ilvl="4" w:tplc="04090003" w:tentative="1">
      <w:start w:val="1"/>
      <w:numFmt w:val="bullet"/>
      <w:lvlText w:val="o"/>
      <w:lvlJc w:val="left"/>
      <w:pPr>
        <w:ind w:left="3926" w:hanging="360"/>
      </w:pPr>
      <w:rPr>
        <w:rFonts w:ascii="Courier New" w:hAnsi="Courier New" w:cs="Courier New" w:hint="default"/>
      </w:rPr>
    </w:lvl>
    <w:lvl w:ilvl="5" w:tplc="04090005" w:tentative="1">
      <w:start w:val="1"/>
      <w:numFmt w:val="bullet"/>
      <w:lvlText w:val=""/>
      <w:lvlJc w:val="left"/>
      <w:pPr>
        <w:ind w:left="4646" w:hanging="360"/>
      </w:pPr>
      <w:rPr>
        <w:rFonts w:ascii="Wingdings" w:hAnsi="Wingdings" w:hint="default"/>
      </w:rPr>
    </w:lvl>
    <w:lvl w:ilvl="6" w:tplc="04090001" w:tentative="1">
      <w:start w:val="1"/>
      <w:numFmt w:val="bullet"/>
      <w:lvlText w:val=""/>
      <w:lvlJc w:val="left"/>
      <w:pPr>
        <w:ind w:left="5366" w:hanging="360"/>
      </w:pPr>
      <w:rPr>
        <w:rFonts w:ascii="Symbol" w:hAnsi="Symbol" w:hint="default"/>
      </w:rPr>
    </w:lvl>
    <w:lvl w:ilvl="7" w:tplc="04090003" w:tentative="1">
      <w:start w:val="1"/>
      <w:numFmt w:val="bullet"/>
      <w:lvlText w:val="o"/>
      <w:lvlJc w:val="left"/>
      <w:pPr>
        <w:ind w:left="6086" w:hanging="360"/>
      </w:pPr>
      <w:rPr>
        <w:rFonts w:ascii="Courier New" w:hAnsi="Courier New" w:cs="Courier New" w:hint="default"/>
      </w:rPr>
    </w:lvl>
    <w:lvl w:ilvl="8" w:tplc="04090005" w:tentative="1">
      <w:start w:val="1"/>
      <w:numFmt w:val="bullet"/>
      <w:lvlText w:val=""/>
      <w:lvlJc w:val="left"/>
      <w:pPr>
        <w:ind w:left="6806" w:hanging="360"/>
      </w:pPr>
      <w:rPr>
        <w:rFonts w:ascii="Wingdings" w:hAnsi="Wingdings" w:hint="default"/>
      </w:rPr>
    </w:lvl>
  </w:abstractNum>
  <w:abstractNum w:abstractNumId="9" w15:restartNumberingAfterBreak="0">
    <w:nsid w:val="6ED24094"/>
    <w:multiLevelType w:val="hybridMultilevel"/>
    <w:tmpl w:val="4E269A1E"/>
    <w:lvl w:ilvl="0" w:tplc="7696E7C0">
      <w:start w:val="4"/>
      <w:numFmt w:val="bullet"/>
      <w:lvlText w:val="•"/>
      <w:lvlJc w:val="left"/>
      <w:pPr>
        <w:ind w:left="90" w:hanging="360"/>
      </w:pPr>
      <w:rPr>
        <w:rFonts w:ascii="Calibri" w:eastAsia="Times New Roman"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7D5030D4"/>
    <w:multiLevelType w:val="hybridMultilevel"/>
    <w:tmpl w:val="EA7C4C5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274556847">
    <w:abstractNumId w:val="6"/>
  </w:num>
  <w:num w:numId="2" w16cid:durableId="475411456">
    <w:abstractNumId w:val="1"/>
  </w:num>
  <w:num w:numId="3" w16cid:durableId="555626920">
    <w:abstractNumId w:val="2"/>
  </w:num>
  <w:num w:numId="4" w16cid:durableId="48968099">
    <w:abstractNumId w:val="8"/>
  </w:num>
  <w:num w:numId="5" w16cid:durableId="1687706891">
    <w:abstractNumId w:val="3"/>
  </w:num>
  <w:num w:numId="6" w16cid:durableId="1918247675">
    <w:abstractNumId w:val="7"/>
  </w:num>
  <w:num w:numId="7" w16cid:durableId="1392996248">
    <w:abstractNumId w:val="9"/>
  </w:num>
  <w:num w:numId="8" w16cid:durableId="1330600138">
    <w:abstractNumId w:val="10"/>
  </w:num>
  <w:num w:numId="9" w16cid:durableId="599487762">
    <w:abstractNumId w:val="0"/>
  </w:num>
  <w:num w:numId="10" w16cid:durableId="875190980">
    <w:abstractNumId w:val="5"/>
  </w:num>
  <w:num w:numId="11" w16cid:durableId="1849754018">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70"/>
  <w:proofState w:spelling="clean" w:grammar="clean"/>
  <w:revisionView w:inkAnnotations="0"/>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0646"/>
    <w:rsid w:val="000F273F"/>
    <w:rsid w:val="001D5F99"/>
    <w:rsid w:val="00283CD3"/>
    <w:rsid w:val="002C0953"/>
    <w:rsid w:val="002D16D4"/>
    <w:rsid w:val="00305650"/>
    <w:rsid w:val="00323547"/>
    <w:rsid w:val="00337D98"/>
    <w:rsid w:val="0034412E"/>
    <w:rsid w:val="003448FB"/>
    <w:rsid w:val="0042464A"/>
    <w:rsid w:val="00426D52"/>
    <w:rsid w:val="004860BD"/>
    <w:rsid w:val="005076B4"/>
    <w:rsid w:val="00530B71"/>
    <w:rsid w:val="00594B2D"/>
    <w:rsid w:val="005B467A"/>
    <w:rsid w:val="005E7AF8"/>
    <w:rsid w:val="00616C3A"/>
    <w:rsid w:val="00653FC5"/>
    <w:rsid w:val="006A1DA0"/>
    <w:rsid w:val="006F61C1"/>
    <w:rsid w:val="006F7C68"/>
    <w:rsid w:val="008230D0"/>
    <w:rsid w:val="008447BF"/>
    <w:rsid w:val="008739B3"/>
    <w:rsid w:val="00905D60"/>
    <w:rsid w:val="009632D7"/>
    <w:rsid w:val="009E4AF7"/>
    <w:rsid w:val="00A30646"/>
    <w:rsid w:val="00BB5893"/>
    <w:rsid w:val="00BB7BA0"/>
    <w:rsid w:val="00C3075F"/>
    <w:rsid w:val="00CB28E9"/>
    <w:rsid w:val="00DB6D19"/>
    <w:rsid w:val="00E057FA"/>
    <w:rsid w:val="00E315B5"/>
    <w:rsid w:val="00E47E50"/>
    <w:rsid w:val="00E529D2"/>
    <w:rsid w:val="00EA1C4A"/>
    <w:rsid w:val="00EC3721"/>
    <w:rsid w:val="00EF165E"/>
    <w:rsid w:val="00F52EC6"/>
    <w:rsid w:val="00FD6EC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0D72120"/>
  <w15:chartTrackingRefBased/>
  <w15:docId w15:val="{F4849C02-A211-E54D-B3A5-24AD79080E4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en-GB" w:eastAsia="en-GB"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A30646"/>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A30646"/>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A30646"/>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A30646"/>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A30646"/>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A30646"/>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A30646"/>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A30646"/>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A30646"/>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30646"/>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A30646"/>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A30646"/>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A30646"/>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A30646"/>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A30646"/>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30646"/>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30646"/>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30646"/>
    <w:rPr>
      <w:rFonts w:eastAsiaTheme="majorEastAsia" w:cstheme="majorBidi"/>
      <w:color w:val="272727" w:themeColor="text1" w:themeTint="D8"/>
    </w:rPr>
  </w:style>
  <w:style w:type="paragraph" w:styleId="Title">
    <w:name w:val="Title"/>
    <w:basedOn w:val="Normal"/>
    <w:next w:val="Normal"/>
    <w:link w:val="TitleChar"/>
    <w:uiPriority w:val="10"/>
    <w:qFormat/>
    <w:rsid w:val="00A30646"/>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A30646"/>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30646"/>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A30646"/>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30646"/>
    <w:pPr>
      <w:spacing w:before="160"/>
      <w:jc w:val="center"/>
    </w:pPr>
    <w:rPr>
      <w:i/>
      <w:iCs/>
      <w:color w:val="404040" w:themeColor="text1" w:themeTint="BF"/>
    </w:rPr>
  </w:style>
  <w:style w:type="character" w:customStyle="1" w:styleId="QuoteChar">
    <w:name w:val="Quote Char"/>
    <w:basedOn w:val="DefaultParagraphFont"/>
    <w:link w:val="Quote"/>
    <w:uiPriority w:val="29"/>
    <w:rsid w:val="00A30646"/>
    <w:rPr>
      <w:i/>
      <w:iCs/>
      <w:color w:val="404040" w:themeColor="text1" w:themeTint="BF"/>
    </w:rPr>
  </w:style>
  <w:style w:type="paragraph" w:styleId="ListParagraph">
    <w:name w:val="List Paragraph"/>
    <w:basedOn w:val="Normal"/>
    <w:uiPriority w:val="34"/>
    <w:qFormat/>
    <w:rsid w:val="00A30646"/>
    <w:pPr>
      <w:ind w:left="720"/>
      <w:contextualSpacing/>
    </w:pPr>
  </w:style>
  <w:style w:type="character" w:styleId="IntenseEmphasis">
    <w:name w:val="Intense Emphasis"/>
    <w:basedOn w:val="DefaultParagraphFont"/>
    <w:uiPriority w:val="21"/>
    <w:qFormat/>
    <w:rsid w:val="00A30646"/>
    <w:rPr>
      <w:i/>
      <w:iCs/>
      <w:color w:val="0F4761" w:themeColor="accent1" w:themeShade="BF"/>
    </w:rPr>
  </w:style>
  <w:style w:type="paragraph" w:styleId="IntenseQuote">
    <w:name w:val="Intense Quote"/>
    <w:basedOn w:val="Normal"/>
    <w:next w:val="Normal"/>
    <w:link w:val="IntenseQuoteChar"/>
    <w:uiPriority w:val="30"/>
    <w:qFormat/>
    <w:rsid w:val="00A30646"/>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A30646"/>
    <w:rPr>
      <w:i/>
      <w:iCs/>
      <w:color w:val="0F4761" w:themeColor="accent1" w:themeShade="BF"/>
    </w:rPr>
  </w:style>
  <w:style w:type="character" w:styleId="IntenseReference">
    <w:name w:val="Intense Reference"/>
    <w:basedOn w:val="DefaultParagraphFont"/>
    <w:uiPriority w:val="32"/>
    <w:qFormat/>
    <w:rsid w:val="00A30646"/>
    <w:rPr>
      <w:b/>
      <w:bCs/>
      <w:smallCaps/>
      <w:color w:val="0F4761" w:themeColor="accent1" w:themeShade="BF"/>
      <w:spacing w:val="5"/>
    </w:rPr>
  </w:style>
  <w:style w:type="paragraph" w:customStyle="1" w:styleId="s3">
    <w:name w:val="s3"/>
    <w:basedOn w:val="Normal"/>
    <w:rsid w:val="00A30646"/>
    <w:pPr>
      <w:spacing w:before="100" w:beforeAutospacing="1" w:after="100" w:afterAutospacing="1" w:line="240" w:lineRule="auto"/>
    </w:pPr>
    <w:rPr>
      <w:rFonts w:ascii="Times New Roman" w:hAnsi="Times New Roman" w:cs="Times New Roman"/>
      <w:kern w:val="0"/>
      <w14:ligatures w14:val="none"/>
    </w:rPr>
  </w:style>
  <w:style w:type="character" w:customStyle="1" w:styleId="bumpedfont15">
    <w:name w:val="bumpedfont15"/>
    <w:basedOn w:val="DefaultParagraphFont"/>
    <w:rsid w:val="00A30646"/>
  </w:style>
  <w:style w:type="character" w:customStyle="1" w:styleId="apple-converted-space">
    <w:name w:val="apple-converted-space"/>
    <w:basedOn w:val="DefaultParagraphFont"/>
    <w:rsid w:val="00A30646"/>
  </w:style>
  <w:style w:type="paragraph" w:customStyle="1" w:styleId="s4">
    <w:name w:val="s4"/>
    <w:basedOn w:val="Normal"/>
    <w:rsid w:val="00A30646"/>
    <w:pPr>
      <w:spacing w:before="100" w:beforeAutospacing="1" w:after="100" w:afterAutospacing="1" w:line="240" w:lineRule="auto"/>
    </w:pPr>
    <w:rPr>
      <w:rFonts w:ascii="Times New Roman" w:hAnsi="Times New Roman" w:cs="Times New Roman"/>
      <w:kern w:val="0"/>
      <w14:ligatures w14:val="none"/>
    </w:rPr>
  </w:style>
  <w:style w:type="character" w:customStyle="1" w:styleId="bumpedfont17">
    <w:name w:val="bumpedfont17"/>
    <w:basedOn w:val="DefaultParagraphFont"/>
    <w:rsid w:val="00A30646"/>
  </w:style>
  <w:style w:type="paragraph" w:customStyle="1" w:styleId="s8">
    <w:name w:val="s8"/>
    <w:basedOn w:val="Normal"/>
    <w:rsid w:val="00A30646"/>
    <w:pPr>
      <w:spacing w:before="100" w:beforeAutospacing="1" w:after="100" w:afterAutospacing="1" w:line="240" w:lineRule="auto"/>
    </w:pPr>
    <w:rPr>
      <w:rFonts w:ascii="Times New Roman" w:hAnsi="Times New Roman" w:cs="Times New Roman"/>
      <w:kern w:val="0"/>
      <w14:ligatures w14:val="none"/>
    </w:rPr>
  </w:style>
  <w:style w:type="character" w:customStyle="1" w:styleId="bumpedfont20">
    <w:name w:val="bumpedfont20"/>
    <w:basedOn w:val="DefaultParagraphFont"/>
    <w:rsid w:val="00A30646"/>
  </w:style>
  <w:style w:type="paragraph" w:customStyle="1" w:styleId="s9">
    <w:name w:val="s9"/>
    <w:basedOn w:val="Normal"/>
    <w:rsid w:val="00A30646"/>
    <w:pPr>
      <w:spacing w:before="100" w:beforeAutospacing="1" w:after="100" w:afterAutospacing="1" w:line="240" w:lineRule="auto"/>
    </w:pPr>
    <w:rPr>
      <w:rFonts w:ascii="Times New Roman" w:hAnsi="Times New Roman" w:cs="Times New Roman"/>
      <w:kern w:val="0"/>
      <w14:ligatures w14:val="none"/>
    </w:rPr>
  </w:style>
  <w:style w:type="character" w:customStyle="1" w:styleId="s10">
    <w:name w:val="s10"/>
    <w:basedOn w:val="DefaultParagraphFont"/>
    <w:rsid w:val="00A30646"/>
  </w:style>
  <w:style w:type="paragraph" w:customStyle="1" w:styleId="s12">
    <w:name w:val="s12"/>
    <w:basedOn w:val="Normal"/>
    <w:rsid w:val="00A30646"/>
    <w:pPr>
      <w:spacing w:before="100" w:beforeAutospacing="1" w:after="100" w:afterAutospacing="1" w:line="240" w:lineRule="auto"/>
    </w:pPr>
    <w:rPr>
      <w:rFonts w:ascii="Times New Roman" w:hAnsi="Times New Roman" w:cs="Times New Roman"/>
      <w:kern w:val="0"/>
      <w14:ligatures w14:val="none"/>
    </w:rPr>
  </w:style>
  <w:style w:type="paragraph" w:customStyle="1" w:styleId="s14">
    <w:name w:val="s14"/>
    <w:basedOn w:val="Normal"/>
    <w:rsid w:val="00A30646"/>
    <w:pPr>
      <w:spacing w:before="100" w:beforeAutospacing="1" w:after="100" w:afterAutospacing="1" w:line="240" w:lineRule="auto"/>
    </w:pPr>
    <w:rPr>
      <w:rFonts w:ascii="Times New Roman" w:hAnsi="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64416290">
      <w:marLeft w:val="270"/>
      <w:marRight w:val="0"/>
      <w:marTop w:val="75"/>
      <w:marBottom w:val="180"/>
      <w:divBdr>
        <w:top w:val="none" w:sz="0" w:space="0" w:color="auto"/>
        <w:left w:val="none" w:sz="0" w:space="0" w:color="auto"/>
        <w:bottom w:val="none" w:sz="0" w:space="0" w:color="auto"/>
        <w:right w:val="none" w:sz="0" w:space="0" w:color="auto"/>
      </w:divBdr>
    </w:div>
    <w:div w:id="1498836795">
      <w:marLeft w:val="540"/>
      <w:marRight w:val="0"/>
      <w:marTop w:val="75"/>
      <w:marBottom w:val="18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7</TotalTime>
  <Pages>2</Pages>
  <Words>375</Words>
  <Characters>2144</Characters>
  <Application>Microsoft Office Word</Application>
  <DocSecurity>4</DocSecurity>
  <Lines>17</Lines>
  <Paragraphs>5</Paragraphs>
  <ScaleCrop>false</ScaleCrop>
  <Company/>
  <LinksUpToDate>false</LinksUpToDate>
  <CharactersWithSpaces>2514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Neil Rowe</dc:creator>
  <cp:keywords/>
  <dc:description/>
  <cp:lastModifiedBy>Marcham with  PCC</cp:lastModifiedBy>
  <cp:revision>2</cp:revision>
  <dcterms:created xsi:type="dcterms:W3CDTF">2025-04-17T15:12:00Z</dcterms:created>
  <dcterms:modified xsi:type="dcterms:W3CDTF">2025-04-17T15:12:00Z</dcterms:modified>
</cp:coreProperties>
</file>